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DE4" w:rsidRPr="00453DE4" w:rsidRDefault="00453DE4" w:rsidP="00453DE4">
      <w:pPr>
        <w:jc w:val="right"/>
        <w:rPr>
          <w:rFonts w:ascii="Times New Roman" w:hAnsi="Times New Roman" w:cs="Times New Roman"/>
        </w:rPr>
      </w:pPr>
      <w:r w:rsidRPr="00453DE4">
        <w:rPr>
          <w:rFonts w:ascii="Times New Roman" w:hAnsi="Times New Roman" w:cs="Times New Roman"/>
        </w:rPr>
        <w:t>Гайнуллина Раиля Ильсуровна</w:t>
      </w:r>
    </w:p>
    <w:p w:rsidR="00C53509" w:rsidRDefault="00453DE4" w:rsidP="00453DE4">
      <w:pPr>
        <w:jc w:val="right"/>
        <w:rPr>
          <w:rFonts w:ascii="Times New Roman" w:hAnsi="Times New Roman" w:cs="Times New Roman"/>
        </w:rPr>
      </w:pPr>
      <w:r w:rsidRPr="00453DE4">
        <w:rPr>
          <w:rFonts w:ascii="Times New Roman" w:hAnsi="Times New Roman" w:cs="Times New Roman"/>
        </w:rPr>
        <w:t xml:space="preserve">учитель </w:t>
      </w:r>
      <w:r w:rsidR="00C53509">
        <w:rPr>
          <w:rFonts w:ascii="Times New Roman" w:hAnsi="Times New Roman" w:cs="Times New Roman"/>
        </w:rPr>
        <w:t>русского языка и литературы</w:t>
      </w:r>
    </w:p>
    <w:p w:rsidR="00453DE4" w:rsidRDefault="00453DE4" w:rsidP="00453DE4">
      <w:pPr>
        <w:jc w:val="right"/>
        <w:rPr>
          <w:rFonts w:ascii="Times New Roman" w:hAnsi="Times New Roman" w:cs="Times New Roman"/>
        </w:rPr>
      </w:pPr>
      <w:r w:rsidRPr="00453DE4">
        <w:rPr>
          <w:rFonts w:ascii="Times New Roman" w:hAnsi="Times New Roman" w:cs="Times New Roman"/>
        </w:rPr>
        <w:t>МБОУ «Мансуровская СОШ»</w:t>
      </w:r>
    </w:p>
    <w:p w:rsidR="003754A1" w:rsidRPr="00453DE4" w:rsidRDefault="003754A1" w:rsidP="00453DE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Первомайского района Оренбургской области</w:t>
      </w:r>
    </w:p>
    <w:p w:rsidR="00453DE4" w:rsidRPr="00453DE4" w:rsidRDefault="00453DE4" w:rsidP="00453DE4">
      <w:pPr>
        <w:jc w:val="both"/>
        <w:rPr>
          <w:rFonts w:ascii="Times New Roman" w:hAnsi="Times New Roman" w:cs="Times New Roman"/>
          <w:u w:val="single"/>
        </w:rPr>
      </w:pPr>
      <w:r w:rsidRPr="00453DE4">
        <w:rPr>
          <w:rFonts w:ascii="Times New Roman" w:hAnsi="Times New Roman" w:cs="Times New Roman"/>
          <w:b/>
        </w:rPr>
        <w:t xml:space="preserve">Название предмета </w:t>
      </w:r>
      <w:r w:rsidRPr="00453DE4">
        <w:rPr>
          <w:rFonts w:ascii="Times New Roman" w:hAnsi="Times New Roman" w:cs="Times New Roman"/>
          <w:u w:val="single"/>
        </w:rPr>
        <w:t>литература</w:t>
      </w:r>
    </w:p>
    <w:p w:rsidR="00453DE4" w:rsidRPr="00453DE4" w:rsidRDefault="00453DE4" w:rsidP="00453DE4">
      <w:pPr>
        <w:jc w:val="both"/>
        <w:rPr>
          <w:rFonts w:ascii="Times New Roman" w:hAnsi="Times New Roman" w:cs="Times New Roman"/>
          <w:u w:val="single"/>
        </w:rPr>
      </w:pPr>
      <w:r w:rsidRPr="00453DE4">
        <w:rPr>
          <w:rFonts w:ascii="Times New Roman" w:hAnsi="Times New Roman" w:cs="Times New Roman"/>
          <w:b/>
        </w:rPr>
        <w:t xml:space="preserve">Класс </w:t>
      </w:r>
      <w:r w:rsidRPr="00453DE4">
        <w:rPr>
          <w:rFonts w:ascii="Times New Roman" w:hAnsi="Times New Roman" w:cs="Times New Roman"/>
          <w:u w:val="single"/>
        </w:rPr>
        <w:t>10</w:t>
      </w:r>
    </w:p>
    <w:p w:rsidR="00453DE4" w:rsidRPr="00453DE4" w:rsidRDefault="00453DE4" w:rsidP="00453DE4">
      <w:pPr>
        <w:jc w:val="both"/>
        <w:rPr>
          <w:rFonts w:ascii="Times New Roman" w:hAnsi="Times New Roman" w:cs="Times New Roman"/>
          <w:u w:val="single"/>
        </w:rPr>
      </w:pPr>
      <w:r w:rsidRPr="00453DE4">
        <w:rPr>
          <w:rFonts w:ascii="Times New Roman" w:hAnsi="Times New Roman" w:cs="Times New Roman"/>
          <w:b/>
        </w:rPr>
        <w:t>УМК (название учебника, автор, год издания)</w:t>
      </w:r>
      <w:r w:rsidRPr="00453DE4">
        <w:rPr>
          <w:rFonts w:ascii="Times New Roman" w:hAnsi="Times New Roman" w:cs="Times New Roman"/>
          <w:u w:val="single"/>
        </w:rPr>
        <w:t xml:space="preserve"> Ю.В. Лебедев «Русская литература </w:t>
      </w:r>
      <w:r w:rsidRPr="00453DE4">
        <w:rPr>
          <w:rFonts w:ascii="Times New Roman" w:hAnsi="Times New Roman" w:cs="Times New Roman"/>
          <w:u w:val="single"/>
          <w:lang w:val="en-US"/>
        </w:rPr>
        <w:t>XX</w:t>
      </w:r>
      <w:r w:rsidRPr="00453DE4">
        <w:rPr>
          <w:rFonts w:ascii="Times New Roman" w:hAnsi="Times New Roman" w:cs="Times New Roman"/>
          <w:u w:val="single"/>
        </w:rPr>
        <w:t xml:space="preserve"> век. Учебник для 10 класса в двух частях. </w:t>
      </w:r>
      <w:r w:rsidR="00D71670">
        <w:rPr>
          <w:rFonts w:ascii="Times New Roman" w:hAnsi="Times New Roman" w:cs="Times New Roman"/>
          <w:u w:val="single"/>
        </w:rPr>
        <w:t>Часть 1. – м.; Просвещение, 2008</w:t>
      </w:r>
      <w:bookmarkStart w:id="0" w:name="_GoBack"/>
      <w:bookmarkEnd w:id="0"/>
    </w:p>
    <w:p w:rsidR="00453DE4" w:rsidRPr="00453DE4" w:rsidRDefault="00453DE4" w:rsidP="00453DE4">
      <w:pPr>
        <w:jc w:val="both"/>
        <w:rPr>
          <w:rFonts w:ascii="Times New Roman" w:hAnsi="Times New Roman" w:cs="Times New Roman"/>
          <w:u w:val="single"/>
        </w:rPr>
      </w:pPr>
      <w:r w:rsidRPr="00453DE4">
        <w:rPr>
          <w:rFonts w:ascii="Times New Roman" w:hAnsi="Times New Roman" w:cs="Times New Roman"/>
          <w:b/>
        </w:rPr>
        <w:t xml:space="preserve">Уровень обучения </w:t>
      </w:r>
      <w:r w:rsidRPr="00453DE4">
        <w:rPr>
          <w:rFonts w:ascii="Times New Roman" w:hAnsi="Times New Roman" w:cs="Times New Roman"/>
          <w:u w:val="single"/>
        </w:rPr>
        <w:t>базовый</w:t>
      </w:r>
    </w:p>
    <w:p w:rsidR="00453DE4" w:rsidRPr="00453DE4" w:rsidRDefault="00453DE4" w:rsidP="00453DE4">
      <w:pPr>
        <w:jc w:val="both"/>
        <w:rPr>
          <w:rFonts w:ascii="Times New Roman" w:hAnsi="Times New Roman" w:cs="Times New Roman"/>
          <w:u w:val="single"/>
        </w:rPr>
      </w:pPr>
      <w:r w:rsidRPr="00453DE4">
        <w:rPr>
          <w:rFonts w:ascii="Times New Roman" w:hAnsi="Times New Roman" w:cs="Times New Roman"/>
          <w:b/>
        </w:rPr>
        <w:t>Тема урока</w:t>
      </w:r>
      <w:r w:rsidRPr="00453DE4"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bCs/>
          <w:color w:val="000000"/>
          <w:u w:val="single"/>
          <w:shd w:val="clear" w:color="auto" w:fill="FFFFFF"/>
        </w:rPr>
        <w:t>Подготовка к сочинению по роману А.С. Пушкина «Евгений Онегин»</w:t>
      </w:r>
    </w:p>
    <w:p w:rsidR="00453DE4" w:rsidRPr="00453DE4" w:rsidRDefault="00453DE4" w:rsidP="00453DE4">
      <w:pPr>
        <w:jc w:val="both"/>
        <w:rPr>
          <w:rFonts w:ascii="Times New Roman" w:hAnsi="Times New Roman" w:cs="Times New Roman"/>
          <w:u w:val="single"/>
        </w:rPr>
      </w:pPr>
      <w:r w:rsidRPr="00453DE4">
        <w:rPr>
          <w:rFonts w:ascii="Times New Roman" w:hAnsi="Times New Roman" w:cs="Times New Roman"/>
          <w:b/>
        </w:rPr>
        <w:t xml:space="preserve">Общее количество часов, отведенное на изучение темы </w:t>
      </w:r>
      <w:r w:rsidR="00C53509">
        <w:rPr>
          <w:rFonts w:ascii="Times New Roman" w:hAnsi="Times New Roman" w:cs="Times New Roman"/>
          <w:u w:val="single"/>
        </w:rPr>
        <w:t>2 часа</w:t>
      </w:r>
    </w:p>
    <w:p w:rsidR="00453DE4" w:rsidRPr="00453DE4" w:rsidRDefault="00453DE4" w:rsidP="00453DE4">
      <w:pPr>
        <w:jc w:val="both"/>
        <w:rPr>
          <w:rFonts w:ascii="Times New Roman" w:hAnsi="Times New Roman" w:cs="Times New Roman"/>
          <w:u w:val="single"/>
        </w:rPr>
      </w:pPr>
      <w:r w:rsidRPr="00453DE4">
        <w:rPr>
          <w:rFonts w:ascii="Times New Roman" w:hAnsi="Times New Roman" w:cs="Times New Roman"/>
          <w:b/>
        </w:rPr>
        <w:t xml:space="preserve">Место урока в системе уроков по теме </w:t>
      </w:r>
      <w:r w:rsidR="003754A1">
        <w:rPr>
          <w:rFonts w:ascii="Times New Roman" w:hAnsi="Times New Roman" w:cs="Times New Roman"/>
          <w:u w:val="single"/>
        </w:rPr>
        <w:t xml:space="preserve"> 7-8</w:t>
      </w:r>
    </w:p>
    <w:p w:rsidR="00453DE4" w:rsidRPr="00453DE4" w:rsidRDefault="00453DE4" w:rsidP="00453DE4">
      <w:pPr>
        <w:spacing w:after="200"/>
        <w:jc w:val="both"/>
        <w:rPr>
          <w:rFonts w:ascii="Times New Roman" w:hAnsi="Times New Roman" w:cs="Times New Roman"/>
          <w:b/>
          <w:u w:val="single"/>
        </w:rPr>
      </w:pPr>
      <w:r w:rsidRPr="00453DE4">
        <w:rPr>
          <w:rFonts w:ascii="Times New Roman" w:hAnsi="Times New Roman" w:cs="Times New Roman"/>
          <w:b/>
        </w:rPr>
        <w:t>Цель урока</w:t>
      </w:r>
      <w:r w:rsidRPr="00453DE4">
        <w:rPr>
          <w:rFonts w:ascii="Times New Roman" w:hAnsi="Times New Roman" w:cs="Times New Roman"/>
          <w:u w:val="single"/>
        </w:rPr>
        <w:t xml:space="preserve"> </w:t>
      </w:r>
      <w:r w:rsidRPr="00453DE4">
        <w:rPr>
          <w:rStyle w:val="FontStyle18"/>
          <w:sz w:val="24"/>
          <w:szCs w:val="24"/>
          <w:u w:val="single"/>
        </w:rPr>
        <w:t>умение построить письменное продуктивное высказы</w:t>
      </w:r>
      <w:r w:rsidRPr="00453DE4">
        <w:rPr>
          <w:rStyle w:val="FontStyle18"/>
          <w:sz w:val="24"/>
          <w:szCs w:val="24"/>
          <w:u w:val="single"/>
        </w:rPr>
        <w:softHyphen/>
        <w:t>вание, умение цитировать, доказывать, объяснять, делать выводы, ор</w:t>
      </w:r>
      <w:r w:rsidRPr="00453DE4">
        <w:rPr>
          <w:rStyle w:val="FontStyle18"/>
          <w:sz w:val="24"/>
          <w:szCs w:val="24"/>
          <w:u w:val="single"/>
        </w:rPr>
        <w:softHyphen/>
        <w:t>ганизовать текст композиционно.</w:t>
      </w:r>
    </w:p>
    <w:p w:rsidR="00453DE4" w:rsidRPr="00453DE4" w:rsidRDefault="00453DE4" w:rsidP="00453DE4">
      <w:pPr>
        <w:jc w:val="both"/>
        <w:rPr>
          <w:rFonts w:ascii="Times New Roman" w:hAnsi="Times New Roman" w:cs="Times New Roman"/>
          <w:color w:val="000000"/>
        </w:rPr>
      </w:pPr>
      <w:r w:rsidRPr="00453DE4">
        <w:rPr>
          <w:rFonts w:ascii="Times New Roman" w:hAnsi="Times New Roman" w:cs="Times New Roman"/>
          <w:b/>
        </w:rPr>
        <w:t>Задачи урока</w:t>
      </w:r>
      <w:r w:rsidRPr="00453DE4">
        <w:rPr>
          <w:rFonts w:ascii="Times New Roman" w:hAnsi="Times New Roman" w:cs="Times New Roman"/>
          <w:color w:val="000000"/>
        </w:rPr>
        <w:t xml:space="preserve"> </w:t>
      </w:r>
    </w:p>
    <w:p w:rsidR="00453DE4" w:rsidRPr="00453DE4" w:rsidRDefault="00453DE4" w:rsidP="00453DE4">
      <w:pPr>
        <w:pStyle w:val="a3"/>
        <w:numPr>
          <w:ilvl w:val="0"/>
          <w:numId w:val="10"/>
        </w:numPr>
        <w:ind w:left="0" w:firstLine="36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формировать умение писать сочинение</w:t>
      </w:r>
      <w:r w:rsidRPr="00453DE4">
        <w:rPr>
          <w:rFonts w:ascii="Times New Roman" w:hAnsi="Times New Roman"/>
          <w:sz w:val="24"/>
          <w:szCs w:val="24"/>
          <w:u w:val="single"/>
        </w:rPr>
        <w:t>;</w:t>
      </w:r>
    </w:p>
    <w:p w:rsidR="00453DE4" w:rsidRPr="00453DE4" w:rsidRDefault="00453DE4" w:rsidP="00453DE4">
      <w:pPr>
        <w:pStyle w:val="a3"/>
        <w:numPr>
          <w:ilvl w:val="0"/>
          <w:numId w:val="10"/>
        </w:numPr>
        <w:ind w:left="0" w:firstLine="360"/>
        <w:jc w:val="both"/>
        <w:rPr>
          <w:rFonts w:ascii="Times New Roman" w:hAnsi="Times New Roman"/>
          <w:sz w:val="24"/>
          <w:szCs w:val="24"/>
          <w:u w:val="single"/>
        </w:rPr>
      </w:pPr>
      <w:r w:rsidRPr="00453DE4">
        <w:rPr>
          <w:rFonts w:ascii="Times New Roman" w:hAnsi="Times New Roman"/>
          <w:sz w:val="24"/>
          <w:szCs w:val="24"/>
          <w:u w:val="single"/>
        </w:rPr>
        <w:t>развивать навыки работы с текстом, навык выразительного чтения</w:t>
      </w:r>
      <w:proofErr w:type="gramStart"/>
      <w:r w:rsidRPr="00453DE4">
        <w:rPr>
          <w:rFonts w:ascii="Times New Roman" w:hAnsi="Times New Roman"/>
          <w:sz w:val="24"/>
          <w:szCs w:val="24"/>
          <w:u w:val="single"/>
        </w:rPr>
        <w:t>.</w:t>
      </w:r>
      <w:proofErr w:type="gramEnd"/>
      <w:r w:rsidRPr="00453DE4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gramStart"/>
      <w:r w:rsidRPr="00453DE4">
        <w:rPr>
          <w:rFonts w:ascii="Times New Roman" w:hAnsi="Times New Roman"/>
          <w:sz w:val="24"/>
          <w:szCs w:val="24"/>
          <w:u w:val="single"/>
        </w:rPr>
        <w:t>п</w:t>
      </w:r>
      <w:proofErr w:type="gramEnd"/>
      <w:r w:rsidRPr="00453DE4">
        <w:rPr>
          <w:rFonts w:ascii="Times New Roman" w:hAnsi="Times New Roman"/>
          <w:sz w:val="24"/>
          <w:szCs w:val="24"/>
          <w:u w:val="single"/>
        </w:rPr>
        <w:t>сихические процессы (мышление, память, внимание, процессы синтеза, анализа, обобщения), монологическую и диалогическую речь, восприятие, умение давать полные, развернутые ответы, формулировать выводы;</w:t>
      </w:r>
    </w:p>
    <w:p w:rsidR="00453DE4" w:rsidRPr="00453DE4" w:rsidRDefault="00453DE4" w:rsidP="00453DE4">
      <w:pPr>
        <w:jc w:val="both"/>
        <w:rPr>
          <w:rFonts w:ascii="Times New Roman" w:hAnsi="Times New Roman" w:cs="Times New Roman"/>
          <w:b/>
        </w:rPr>
      </w:pPr>
      <w:r w:rsidRPr="00453DE4">
        <w:rPr>
          <w:rFonts w:ascii="Times New Roman" w:hAnsi="Times New Roman" w:cs="Times New Roman"/>
          <w:u w:val="single"/>
        </w:rPr>
        <w:t xml:space="preserve">воспитывать понимание </w:t>
      </w:r>
      <w:proofErr w:type="gramStart"/>
      <w:r w:rsidRPr="00453DE4">
        <w:rPr>
          <w:rFonts w:ascii="Times New Roman" w:hAnsi="Times New Roman" w:cs="Times New Roman"/>
          <w:u w:val="single"/>
        </w:rPr>
        <w:t>прекрасного</w:t>
      </w:r>
      <w:proofErr w:type="gramEnd"/>
      <w:r w:rsidRPr="00453DE4">
        <w:rPr>
          <w:rFonts w:ascii="Times New Roman" w:hAnsi="Times New Roman" w:cs="Times New Roman"/>
          <w:u w:val="single"/>
        </w:rPr>
        <w:t>, интерес к предмету, уважение к учителю, организованность, дисциплинированность.</w:t>
      </w:r>
    </w:p>
    <w:p w:rsidR="00453DE4" w:rsidRPr="00453DE4" w:rsidRDefault="00453DE4" w:rsidP="00453DE4">
      <w:pPr>
        <w:jc w:val="both"/>
        <w:rPr>
          <w:rFonts w:ascii="Times New Roman" w:hAnsi="Times New Roman" w:cs="Times New Roman"/>
          <w:b/>
        </w:rPr>
      </w:pPr>
      <w:r w:rsidRPr="00453DE4">
        <w:rPr>
          <w:rFonts w:ascii="Times New Roman" w:hAnsi="Times New Roman" w:cs="Times New Roman"/>
          <w:b/>
        </w:rPr>
        <w:t>Планируемые результаты</w:t>
      </w:r>
    </w:p>
    <w:p w:rsidR="00453DE4" w:rsidRPr="00453DE4" w:rsidRDefault="00453DE4" w:rsidP="00453DE4">
      <w:pPr>
        <w:jc w:val="both"/>
        <w:rPr>
          <w:rStyle w:val="1"/>
          <w:rFonts w:eastAsia="Courier New"/>
          <w:sz w:val="24"/>
          <w:szCs w:val="24"/>
        </w:rPr>
      </w:pPr>
      <w:r w:rsidRPr="00453DE4">
        <w:rPr>
          <w:rStyle w:val="1"/>
          <w:rFonts w:eastAsia="Courier New"/>
          <w:b/>
          <w:sz w:val="24"/>
          <w:szCs w:val="24"/>
          <w:u w:val="single"/>
        </w:rPr>
        <w:t>1.Личностные</w:t>
      </w:r>
      <w:r w:rsidRPr="00453DE4">
        <w:rPr>
          <w:rStyle w:val="1"/>
          <w:rFonts w:eastAsia="Courier New"/>
          <w:sz w:val="24"/>
          <w:szCs w:val="24"/>
        </w:rPr>
        <w:t>:</w:t>
      </w:r>
    </w:p>
    <w:sdt>
      <w:sdtPr>
        <w:rPr>
          <w:rStyle w:val="1"/>
          <w:rFonts w:eastAsia="Courier New"/>
          <w:sz w:val="24"/>
          <w:szCs w:val="24"/>
          <w:u w:val="single"/>
        </w:rPr>
        <w:id w:val="-1288655123"/>
        <w:placeholder>
          <w:docPart w:val="1B8BDA559A594F84B0048A4A808DE146"/>
        </w:placeholder>
        <w:comboBox>
          <w:listItem w:displayText="..." w:value="..."/>
          <w:listItem w:displayText="- осознавать свои эмоции;" w:value="- осознавать свои эмоции;"/>
          <w:listItem w:displayText="- осознавать свои черты характера, интересы, цели, позиции;" w:value="- осознавать свои черты характера, интересы, цели, позиции;"/>
          <w:listItem w:displayText="- осознавать и проявлять себя гражданином России в добрых словах и делах – объяснять взаимные интересы, ценности, обязательства свои и своего общества, страны;" w:value="- осознавать и проявлять себя гражданином России в добрых словах и делах – объяснять взаимные интересы, ценности, обязательства свои и своего общества, страны;"/>
          <w:listItem w:displayText="- стремиться  к взаимопониманию с представителями иных культур, мировоззрений, народов и стран, на основе взаимного интереса и уважения;" w:value="- стремиться  к взаимопониманию с представителями иных культур, мировоззрений, народов и стран, на основе взаимного интереса и уважения;"/>
          <w:listItem w:displayText="- осваивать новые социальные роли и правила;" w:value="- осваивать новые социальные роли и правила;"/>
          <w:listItem w:displayText="- выбирать, как поступить, в т.ч. в неоднозначных ситуациях, (моральные проблемы);" w:value="- выбирать, как поступить, в т.ч. в неоднозначных ситуациях, (моральные проблемы);"/>
          <w:listItem w:displayText="- учиться разрешать конфликты конструктивным способом;" w:value="- учиться разрешать конфликты конструктивным способом;"/>
          <w:listItem w:displayText="- уметь объяснить свои отдельные ближайшие цели саморазвития; свои наиболее заметные достижения;" w:value="- уметь объяснить свои отдельные ближайшие цели саморазвития; свои наиболее заметные достижения;"/>
          <w:listItem w:displayText="- определять свой поступок, в том числе в неоднозначно оцениваемых ситуациях. Признавать свои плохие поступки и добровольно отвечать за них (принимать наказание и самонаказание);" w:value="- определять свой поступок, в том числе в неоднозначно оцениваемых ситуациях. Признавать свои плохие поступки и добровольно отвечать за них (принимать наказание и самонаказание);"/>
          <w:listItem w:displayText="- готовность и способность к участию в школьном самоуправлении в пределах возрастных компетенций (дежурство в школе и классе);" w:value="- готовность и способность к участию в школьном самоуправлении в пределах возрастных компетенций (дежурство в школе и классе);"/>
          <w:listItem w:displayText="- эмпатия как осознанное понимание и сопереживание чувствам других;" w:value="- эмпатия как осознанное понимание и сопереживание чувствам других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jc w:val="both"/>
            <w:rPr>
              <w:rStyle w:val="1"/>
              <w:rFonts w:eastAsia="Courier New"/>
              <w:sz w:val="24"/>
              <w:szCs w:val="24"/>
              <w:u w:val="single"/>
            </w:rPr>
          </w:pPr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- осознавать свои черты характера, интересы, цели, позиции;</w:t>
          </w:r>
        </w:p>
      </w:sdtContent>
    </w:sdt>
    <w:sdt>
      <w:sdtPr>
        <w:rPr>
          <w:rStyle w:val="1"/>
          <w:rFonts w:eastAsia="Courier New"/>
          <w:sz w:val="24"/>
          <w:szCs w:val="24"/>
          <w:u w:val="single"/>
        </w:rPr>
        <w:id w:val="772445801"/>
        <w:placeholder>
          <w:docPart w:val="109F3852E150417AB541ACCE0E67E08F"/>
        </w:placeholder>
        <w:comboBox>
          <w:listItem w:displayText="..." w:value="..."/>
          <w:listItem w:displayText="- осознавать свои эмоции;" w:value="- осознавать свои эмоции;"/>
          <w:listItem w:displayText="- осознавать свои черты характера, интересы, цели, позиции;" w:value="- осознавать свои черты характера, интересы, цели, позиции;"/>
          <w:listItem w:displayText="- осознавать и проявлять себя гражданином России в добрых словах и делах – объяснять взаимные интересы, ценности, обязательства свои и своего общества, страны;" w:value="- осознавать и проявлять себя гражданином России в добрых словах и делах – объяснять взаимные интересы, ценности, обязательства свои и своего общества, страны;"/>
          <w:listItem w:displayText="- стремиться  к взаимопониманию с представителями иных культур, мировоззрений, народов и стран, на основе взаимного интереса и уважения;" w:value="- стремиться  к взаимопониманию с представителями иных культур, мировоззрений, народов и стран, на основе взаимного интереса и уважения;"/>
          <w:listItem w:displayText="- осваивать новые социальные роли и правила;" w:value="- осваивать новые социальные роли и правила;"/>
          <w:listItem w:displayText="- выбирать, как поступить, в т.ч. в неоднозначных ситуациях, (моральные проблемы);" w:value="- выбирать, как поступить, в т.ч. в неоднозначных ситуациях, (моральные проблемы);"/>
          <w:listItem w:displayText="- учиться разрешать конфликты конструктивным способом;" w:value="- учиться разрешать конфликты конструктивным способом;"/>
          <w:listItem w:displayText="- уметь объяснить свои отдельные ближайшие цели саморазвития; свои наиболее заметные достижения;" w:value="- уметь объяснить свои отдельные ближайшие цели саморазвития; свои наиболее заметные достижения;"/>
          <w:listItem w:displayText="- определять свой поступок, в том числе в неоднозначно оцениваемых ситуациях. Признавать свои плохие поступки и добровольно отвечать за них (принимать наказание и самонаказание);" w:value="- определять свой поступок, в том числе в неоднозначно оцениваемых ситуациях. Признавать свои плохие поступки и добровольно отвечать за них (принимать наказание и самонаказание);"/>
          <w:listItem w:displayText="- готовность и способность к участию в школьном самоуправлении в пределах возрастных компетенций (дежурство в школе и классе);" w:value="- готовность и способность к участию в школьном самоуправлении в пределах возрастных компетенций (дежурство в школе и классе);"/>
          <w:listItem w:displayText="- эмпатия как осознанное понимание и сопереживание чувствам других;" w:value="- эмпатия как осознанное понимание и сопереживание чувствам других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jc w:val="both"/>
            <w:rPr>
              <w:rStyle w:val="1"/>
              <w:rFonts w:eastAsia="Courier New"/>
              <w:sz w:val="24"/>
              <w:szCs w:val="24"/>
              <w:u w:val="single"/>
            </w:rPr>
          </w:pPr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- уметь объяснить свои отдельные ближайшие цели саморазвития; свои наиболее заметные достижения;</w:t>
          </w:r>
        </w:p>
      </w:sdtContent>
    </w:sdt>
    <w:sdt>
      <w:sdtPr>
        <w:rPr>
          <w:rStyle w:val="1"/>
          <w:rFonts w:eastAsia="Courier New"/>
          <w:sz w:val="24"/>
          <w:szCs w:val="24"/>
          <w:u w:val="single"/>
        </w:rPr>
        <w:id w:val="-1398974893"/>
        <w:placeholder>
          <w:docPart w:val="58A3CD8B451A4A2DA7DECFCE0469E53D"/>
        </w:placeholder>
        <w:comboBox>
          <w:listItem w:displayText="..." w:value="..."/>
          <w:listItem w:displayText="- осознавать свои эмоции;" w:value="- осознавать свои эмоции;"/>
          <w:listItem w:displayText="- осознавать свои черты характера, интересы, цели, позиции;" w:value="- осознавать свои черты характера, интересы, цели, позиции;"/>
          <w:listItem w:displayText="- осознавать и проявлять себя гражданином России в добрых словах и делах – объяснять взаимные интересы, ценности, обязательства свои и своего общества, страны;" w:value="- осознавать и проявлять себя гражданином России в добрых словах и делах – объяснять взаимные интересы, ценности, обязательства свои и своего общества, страны;"/>
          <w:listItem w:displayText="- стремиться  к взаимопониманию с представителями иных культур, мировоззрений, народов и стран, на основе взаимного интереса и уважения;" w:value="- стремиться  к взаимопониманию с представителями иных культур, мировоззрений, народов и стран, на основе взаимного интереса и уважения;"/>
          <w:listItem w:displayText="- осваивать новые социальные роли и правила;" w:value="- осваивать новые социальные роли и правила;"/>
          <w:listItem w:displayText="- выбирать, как поступить, в т.ч. в неоднозначных ситуациях, (моральные проблемы);" w:value="- выбирать, как поступить, в т.ч. в неоднозначных ситуациях, (моральные проблемы);"/>
          <w:listItem w:displayText="- учиться разрешать конфликты конструктивным способом;" w:value="- учиться разрешать конфликты конструктивным способом;"/>
          <w:listItem w:displayText="- уметь объяснить свои отдельные ближайшие цели саморазвития; свои наиболее заметные достижения;" w:value="- уметь объяснить свои отдельные ближайшие цели саморазвития; свои наиболее заметные достижения;"/>
          <w:listItem w:displayText="- определять свой поступок, в том числе в неоднозначно оцениваемых ситуациях. Признавать свои плохие поступки и добровольно отвечать за них (принимать наказание и самонаказание);" w:value="- определять свой поступок, в том числе в неоднозначно оцениваемых ситуациях. Признавать свои плохие поступки и добровольно отвечать за них (принимать наказание и самонаказание);"/>
          <w:listItem w:displayText="- готовность и способность к участию в школьном самоуправлении в пределах возрастных компетенций (дежурство в школе и классе);" w:value="- готовность и способность к участию в школьном самоуправлении в пределах возрастных компетенций (дежурство в школе и классе);"/>
          <w:listItem w:displayText="- эмпатия как осознанное понимание и сопереживание чувствам других;" w:value="- эмпатия как осознанное понимание и сопереживание чувствам других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jc w:val="both"/>
            <w:rPr>
              <w:rStyle w:val="1"/>
              <w:rFonts w:eastAsia="Courier New"/>
              <w:sz w:val="24"/>
              <w:szCs w:val="24"/>
              <w:u w:val="single"/>
            </w:rPr>
          </w:pPr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- осознавать свои черты характера, интересы, цели, позиции;</w:t>
          </w:r>
        </w:p>
      </w:sdtContent>
    </w:sdt>
    <w:p w:rsidR="00453DE4" w:rsidRPr="00453DE4" w:rsidRDefault="00453DE4" w:rsidP="00453DE4">
      <w:pPr>
        <w:jc w:val="both"/>
        <w:rPr>
          <w:rStyle w:val="1"/>
          <w:rFonts w:eastAsia="Courier New"/>
          <w:b/>
          <w:sz w:val="24"/>
          <w:szCs w:val="24"/>
          <w:u w:val="single"/>
        </w:rPr>
      </w:pPr>
      <w:r w:rsidRPr="00453DE4">
        <w:rPr>
          <w:rStyle w:val="1"/>
          <w:rFonts w:eastAsia="Courier New"/>
          <w:b/>
          <w:sz w:val="24"/>
          <w:szCs w:val="24"/>
          <w:u w:val="single"/>
        </w:rPr>
        <w:t>2.Метапредметные:</w:t>
      </w:r>
    </w:p>
    <w:p w:rsidR="00453DE4" w:rsidRPr="00453DE4" w:rsidRDefault="00453DE4" w:rsidP="00453DE4">
      <w:pPr>
        <w:jc w:val="both"/>
        <w:rPr>
          <w:rStyle w:val="1"/>
          <w:rFonts w:eastAsia="Courier New"/>
          <w:b/>
          <w:sz w:val="24"/>
          <w:szCs w:val="24"/>
          <w:u w:val="single"/>
        </w:rPr>
      </w:pPr>
      <w:r w:rsidRPr="00453DE4">
        <w:rPr>
          <w:rStyle w:val="1"/>
          <w:rFonts w:eastAsia="Courier New"/>
          <w:b/>
          <w:sz w:val="24"/>
          <w:szCs w:val="24"/>
          <w:u w:val="single"/>
        </w:rPr>
        <w:t>регулятивные:</w:t>
      </w:r>
    </w:p>
    <w:sdt>
      <w:sdtPr>
        <w:rPr>
          <w:rStyle w:val="1"/>
          <w:sz w:val="24"/>
          <w:szCs w:val="24"/>
          <w:u w:val="single"/>
        </w:rPr>
        <w:id w:val="-220369996"/>
        <w:placeholder>
          <w:docPart w:val="1C04A44B280F40E8AD768CEA3F4086A2"/>
        </w:placeholder>
        <w:comboBox>
          <w:listItem w:displayText="..." w:value="..."/>
          <w:listItem w:displayText="- выдвигать версии, выбирать средства достижения цели;" w:value="- выдвигать версии, выбирать средства достижения цели;"/>
          <w:listItem w:displayText="- планировать деятельность в учебной ситуации;" w:value="- планировать деятельность в учебной ситуации;"/>
          <w:listItem w:displayText="- работать по плану, сверяясь с целью, находить и исправлять ошибки под руководством учителя;" w:value="- работать по плану, сверяясь с целью, находить и исправлять ошибки под руководством учителя;"/>
          <w:listItem w:displayText="- оценивать степень и способы достижения цели в учебных ситуациях;" w:value="- оценивать степень и способы достижения цели в учебных ситуациях;"/>
          <w:listItem w:displayText="- в диалоге с учителем совершенствовать критерии оценки и пользоваться ими в ходе оценки и самооценки;" w:value="- в диалоге с учителем совершенствовать критерии оценки и пользоваться ими в ходе оценки и самооценки;"/>
          <w:listItem w:displayText="- учиться давать оценку результатам своей деятельности;" w:value="- учиться давать оценку результатам своей деятельности;"/>
          <w:listItem w:displayText="- актуальный контроль на уровне произвольного внимания;" w:value="- актуальный контроль на уровне произвольного внимания;"/>
          <w:listItem w:displayText="- прилагать волевые усилия и преодолевать трудности и препятствия на пути достижения целей;" w:value="- прилагать волевые усилия и преодолевать трудности и препятствия на пути достижения целей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pStyle w:val="14"/>
            <w:spacing w:line="240" w:lineRule="auto"/>
            <w:jc w:val="both"/>
            <w:rPr>
              <w:rStyle w:val="1"/>
              <w:sz w:val="24"/>
              <w:szCs w:val="24"/>
              <w:u w:val="single"/>
            </w:rPr>
          </w:pPr>
          <w:r w:rsidRPr="00453DE4">
            <w:rPr>
              <w:rStyle w:val="1"/>
              <w:sz w:val="24"/>
              <w:szCs w:val="24"/>
              <w:u w:val="single"/>
            </w:rPr>
            <w:t>- планировать деятельность в учебной ситуации;</w:t>
          </w:r>
        </w:p>
      </w:sdtContent>
    </w:sdt>
    <w:sdt>
      <w:sdtPr>
        <w:rPr>
          <w:rStyle w:val="1"/>
          <w:sz w:val="24"/>
          <w:szCs w:val="24"/>
          <w:u w:val="single"/>
        </w:rPr>
        <w:id w:val="542025999"/>
        <w:placeholder>
          <w:docPart w:val="3125B17AFA204D589BC1B841B66B53C2"/>
        </w:placeholder>
        <w:comboBox>
          <w:listItem w:displayText="..." w:value="..."/>
          <w:listItem w:displayText="- выдвигать версии, выбирать средства достижения цели;" w:value="- выдвигать версии, выбирать средства достижения цели;"/>
          <w:listItem w:displayText="- планировать деятельность в учебной ситуации;" w:value="- планировать деятельность в учебной ситуации;"/>
          <w:listItem w:displayText="- работать по плану, сверяясь с целью, находить и исправлять ошибки под руководством учителя;" w:value="- работать по плану, сверяясь с целью, находить и исправлять ошибки под руководством учителя;"/>
          <w:listItem w:displayText="- оценивать степень и способы достижения цели в учебных ситуациях;" w:value="- оценивать степень и способы достижения цели в учебных ситуациях;"/>
          <w:listItem w:displayText="- в диалоге с учителем совершенствовать критерии оценки и пользоваться ими в ходе оценки и самооценки;" w:value="- в диалоге с учителем совершенствовать критерии оценки и пользоваться ими в ходе оценки и самооценки;"/>
          <w:listItem w:displayText="- учиться давать оценку результатам своей деятельности;" w:value="- учиться давать оценку результатам своей деятельности;"/>
          <w:listItem w:displayText="- актуальный контроль на уровне произвольного внимания;" w:value="- актуальный контроль на уровне произвольного внимания;"/>
          <w:listItem w:displayText="- прилагать волевые усилия и преодолевать трудности и препятствия на пути достижения целей;" w:value="- прилагать волевые усилия и преодолевать трудности и препятствия на пути достижения целей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pStyle w:val="14"/>
            <w:spacing w:line="240" w:lineRule="auto"/>
            <w:jc w:val="both"/>
            <w:rPr>
              <w:rStyle w:val="1"/>
              <w:sz w:val="24"/>
              <w:szCs w:val="24"/>
              <w:u w:val="single"/>
            </w:rPr>
          </w:pPr>
          <w:r w:rsidRPr="00453DE4">
            <w:rPr>
              <w:rStyle w:val="1"/>
              <w:sz w:val="24"/>
              <w:szCs w:val="24"/>
              <w:u w:val="single"/>
            </w:rPr>
            <w:t>- учиться давать оценку результатам своей деятельности;</w:t>
          </w:r>
        </w:p>
      </w:sdtContent>
    </w:sdt>
    <w:sdt>
      <w:sdtPr>
        <w:rPr>
          <w:rStyle w:val="1"/>
          <w:sz w:val="24"/>
          <w:szCs w:val="24"/>
          <w:u w:val="single"/>
        </w:rPr>
        <w:id w:val="98605473"/>
        <w:placeholder>
          <w:docPart w:val="9F43C14E28B641D3B9513B7B3F5F382F"/>
        </w:placeholder>
        <w:comboBox>
          <w:listItem w:displayText="..." w:value="..."/>
          <w:listItem w:displayText="- выдвигать версии, выбирать средства достижения цели;" w:value="- выдвигать версии, выбирать средства достижения цели;"/>
          <w:listItem w:displayText="- планировать деятельность в учебной ситуации;" w:value="- планировать деятельность в учебной ситуации;"/>
          <w:listItem w:displayText="- работать по плану, сверяясь с целью, находить и исправлять ошибки под руководством учителя;" w:value="- работать по плану, сверяясь с целью, находить и исправлять ошибки под руководством учителя;"/>
          <w:listItem w:displayText="- оценивать степень и способы достижения цели в учебных ситуациях;" w:value="- оценивать степень и способы достижения цели в учебных ситуациях;"/>
          <w:listItem w:displayText="- в диалоге с учителем совершенствовать критерии оценки и пользоваться ими в ходе оценки и самооценки;" w:value="- в диалоге с учителем совершенствовать критерии оценки и пользоваться ими в ходе оценки и самооценки;"/>
          <w:listItem w:displayText="- учиться давать оценку результатам своей деятельности;" w:value="- учиться давать оценку результатам своей деятельности;"/>
          <w:listItem w:displayText="- актуальный контроль на уровне произвольного внимания;" w:value="- актуальный контроль на уровне произвольного внимания;"/>
          <w:listItem w:displayText="- прилагать волевые усилия и преодолевать трудности и препятствия на пути достижения целей;" w:value="- прилагать волевые усилия и преодолевать трудности и препятствия на пути достижения целей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pStyle w:val="14"/>
            <w:spacing w:line="240" w:lineRule="auto"/>
            <w:jc w:val="both"/>
            <w:rPr>
              <w:rStyle w:val="1"/>
              <w:sz w:val="24"/>
              <w:szCs w:val="24"/>
              <w:u w:val="single"/>
            </w:rPr>
          </w:pPr>
          <w:r w:rsidRPr="00453DE4">
            <w:rPr>
              <w:rStyle w:val="1"/>
              <w:sz w:val="24"/>
              <w:szCs w:val="24"/>
              <w:u w:val="single"/>
            </w:rPr>
            <w:t>- в диалоге с учителем совершенствовать критерии оценки и пользоваться ими в ходе оценки и самооценки;</w:t>
          </w:r>
        </w:p>
      </w:sdtContent>
    </w:sdt>
    <w:p w:rsidR="00453DE4" w:rsidRPr="00453DE4" w:rsidRDefault="00453DE4" w:rsidP="00453DE4">
      <w:pPr>
        <w:pStyle w:val="14"/>
        <w:shd w:val="clear" w:color="auto" w:fill="auto"/>
        <w:spacing w:line="240" w:lineRule="auto"/>
        <w:jc w:val="both"/>
        <w:rPr>
          <w:rStyle w:val="1"/>
          <w:rFonts w:eastAsia="Courier New"/>
          <w:b/>
          <w:sz w:val="24"/>
          <w:szCs w:val="24"/>
          <w:u w:val="single"/>
        </w:rPr>
      </w:pPr>
      <w:r w:rsidRPr="00453DE4">
        <w:rPr>
          <w:rStyle w:val="1"/>
          <w:rFonts w:eastAsia="Courier New"/>
          <w:b/>
          <w:sz w:val="24"/>
          <w:szCs w:val="24"/>
          <w:u w:val="single"/>
        </w:rPr>
        <w:t>коммуникативные:</w:t>
      </w:r>
    </w:p>
    <w:sdt>
      <w:sdtPr>
        <w:rPr>
          <w:rStyle w:val="1"/>
          <w:rFonts w:eastAsia="Courier New"/>
          <w:sz w:val="24"/>
          <w:szCs w:val="24"/>
          <w:u w:val="single"/>
        </w:rPr>
        <w:id w:val="82197324"/>
        <w:placeholder>
          <w:docPart w:val="7BF733DFB86F4CA4A801D5FE4E59D388"/>
        </w:placeholder>
        <w:comboBox>
          <w:listItem w:displayText="..." w:value="..."/>
          <w:listItem w:displayText="- излагать свое мнение (в монологе, диалоге, полилоге), аргументируя его, подтверждая фактами;" w:value="- излагать свое мнение (в монологе, диалоге, полилоге), аргументируя его, подтверждая фактами;"/>
          <w:listItem w:displayText="- владеть правильным типом читательской деятельности; использовать под руководством взрослого  приемы изучающего чтения на различных текстах, а также приемы слушания;" w:value="- владеть правильным типом читательской деятельности; использовать под руководством взрослого  приемы изучающего чтения на различных текстах, а также приемы слушания;"/>
          <w:listItem w:displayText="- различать в речи другого мнения, доказательства, факты;" w:value="- различать в речи другого мнения, доказательства, факты;"/>
          <w:listItem w:displayText="- учиться критично относиться к своему мнению;" w:value="- учиться критично относиться к своему мнению;"/>
          <w:listItem w:displayText="- создавать устные и письменные тексты для решения разных задач общения  с помощью учителя;" w:value="- создавать устные и письменные тексты для решения разных задач общения  с помощью учителя;"/>
          <w:listItem w:displayText="- уметь работать в паре, группе;" w:value="- уметь работать в паре, группе;"/>
          <w:listItem w:displayText="- предвидеть (прогнозировать) последствия собственных решений;" w:value="- предвидеть (прогнозировать) последствия собственных решений;"/>
          <w:listItem w:displayText="- преодолевать конфликты – договариваться с людьми;" w:value="- преодолевать конфликты – договариваться с людьми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pStyle w:val="14"/>
            <w:spacing w:line="240" w:lineRule="auto"/>
            <w:jc w:val="both"/>
            <w:rPr>
              <w:rStyle w:val="1"/>
              <w:rFonts w:eastAsia="Courier New"/>
              <w:sz w:val="24"/>
              <w:szCs w:val="24"/>
              <w:u w:val="single"/>
            </w:rPr>
          </w:pPr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 xml:space="preserve">- излагать свое мнение (в монологе, диалоге, </w:t>
          </w:r>
          <w:proofErr w:type="spellStart"/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полилоге</w:t>
          </w:r>
          <w:proofErr w:type="spellEnd"/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), аргументируя его, подтверждая фактами;</w:t>
          </w:r>
        </w:p>
      </w:sdtContent>
    </w:sdt>
    <w:sdt>
      <w:sdtPr>
        <w:rPr>
          <w:rStyle w:val="1"/>
          <w:rFonts w:eastAsia="Courier New"/>
          <w:sz w:val="24"/>
          <w:szCs w:val="24"/>
          <w:u w:val="single"/>
        </w:rPr>
        <w:id w:val="486129963"/>
        <w:placeholder>
          <w:docPart w:val="24D7FDAF24A4428EA66C19C92B1FBE08"/>
        </w:placeholder>
        <w:comboBox>
          <w:listItem w:displayText="..." w:value="..."/>
          <w:listItem w:displayText="- излагать свое мнение (в монологе, диалоге, полилоге), аргументируя его, подтверждая фактами;" w:value="- излагать свое мнение (в монологе, диалоге, полилоге), аргументируя его, подтверждая фактами;"/>
          <w:listItem w:displayText="- владеть правильным типом читательской деятельности; использовать под руководством взрослого  приемы изучающего чтения на различных текстах, а также приемы слушания;" w:value="- владеть правильным типом читательской деятельности; использовать под руководством взрослого  приемы изучающего чтения на различных текстах, а также приемы слушания;"/>
          <w:listItem w:displayText="- различать в речи другого мнения, доказательства, факты;" w:value="- различать в речи другого мнения, доказательства, факты;"/>
          <w:listItem w:displayText="- учиться критично относиться к своему мнению;" w:value="- учиться критично относиться к своему мнению;"/>
          <w:listItem w:displayText="- создавать устные и письменные тексты для решения разных задач общения  с помощью учителя;" w:value="- создавать устные и письменные тексты для решения разных задач общения  с помощью учителя;"/>
          <w:listItem w:displayText="- уметь работать в паре, группе;" w:value="- уметь работать в паре, группе;"/>
          <w:listItem w:displayText="- предвидеть (прогнозировать) последствия собственных решений;" w:value="- предвидеть (прогнозировать) последствия собственных решений;"/>
          <w:listItem w:displayText="- преодолевать конфликты – договариваться с людьми;" w:value="- преодолевать конфликты – договариваться с людьми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pStyle w:val="14"/>
            <w:spacing w:line="240" w:lineRule="auto"/>
            <w:jc w:val="both"/>
            <w:rPr>
              <w:rStyle w:val="1"/>
              <w:rFonts w:eastAsia="Courier New"/>
              <w:sz w:val="24"/>
              <w:szCs w:val="24"/>
              <w:u w:val="single"/>
            </w:rPr>
          </w:pPr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- владеть правильным типом читательской деятельности; использовать под руководством взрослого  приемы изучающего чтения на различных текстах, а также приемы слушания;</w:t>
          </w:r>
        </w:p>
      </w:sdtContent>
    </w:sdt>
    <w:sdt>
      <w:sdtPr>
        <w:rPr>
          <w:rStyle w:val="1"/>
          <w:rFonts w:eastAsia="Courier New"/>
          <w:sz w:val="24"/>
          <w:szCs w:val="24"/>
          <w:u w:val="single"/>
        </w:rPr>
        <w:id w:val="-505134587"/>
        <w:placeholder>
          <w:docPart w:val="B61A5BB518EB415BAA8289584058AF2F"/>
        </w:placeholder>
        <w:comboBox>
          <w:listItem w:displayText="..." w:value="..."/>
          <w:listItem w:displayText="- излагать свое мнение (в монологе, диалоге, полилоге), аргументируя его, подтверждая фактами;" w:value="- излагать свое мнение (в монологе, диалоге, полилоге), аргументируя его, подтверждая фактами;"/>
          <w:listItem w:displayText="- владеть правильным типом читательской деятельности; использовать под руководством взрослого  приемы изучающего чтения на различных текстах, а также приемы слушания;" w:value="- владеть правильным типом читательской деятельности; использовать под руководством взрослого  приемы изучающего чтения на различных текстах, а также приемы слушания;"/>
          <w:listItem w:displayText="- различать в речи другого мнения, доказательства, факты;" w:value="- различать в речи другого мнения, доказательства, факты;"/>
          <w:listItem w:displayText="- учиться критично относиться к своему мнению;" w:value="- учиться критично относиться к своему мнению;"/>
          <w:listItem w:displayText="- создавать устные и письменные тексты для решения разных задач общения  с помощью учителя;" w:value="- создавать устные и письменные тексты для решения разных задач общения  с помощью учителя;"/>
          <w:listItem w:displayText="- уметь работать в паре, группе;" w:value="- уметь работать в паре, группе;"/>
          <w:listItem w:displayText="- предвидеть (прогнозировать) последствия собственных решений;" w:value="- предвидеть (прогнозировать) последствия собственных решений;"/>
          <w:listItem w:displayText="- преодолевать конфликты – договариваться с людьми;" w:value="- преодолевать конфликты – договариваться с людьми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pStyle w:val="14"/>
            <w:spacing w:line="240" w:lineRule="auto"/>
            <w:jc w:val="both"/>
            <w:rPr>
              <w:rStyle w:val="1"/>
              <w:rFonts w:eastAsia="Courier New"/>
              <w:sz w:val="24"/>
              <w:szCs w:val="24"/>
              <w:u w:val="single"/>
            </w:rPr>
          </w:pPr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 xml:space="preserve">- учиться </w:t>
          </w:r>
          <w:proofErr w:type="gramStart"/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критично</w:t>
          </w:r>
          <w:proofErr w:type="gramEnd"/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 xml:space="preserve"> относиться к своему мнению;</w:t>
          </w:r>
        </w:p>
      </w:sdtContent>
    </w:sdt>
    <w:sdt>
      <w:sdtPr>
        <w:rPr>
          <w:rStyle w:val="1"/>
          <w:rFonts w:eastAsia="Courier New"/>
          <w:sz w:val="24"/>
          <w:szCs w:val="24"/>
          <w:u w:val="single"/>
        </w:rPr>
        <w:id w:val="434870803"/>
        <w:placeholder>
          <w:docPart w:val="888F08BBD3574DBA932C0F3A87107734"/>
        </w:placeholder>
        <w:comboBox>
          <w:listItem w:displayText="..." w:value="..."/>
          <w:listItem w:displayText="- излагать свое мнение (в монологе, диалоге, полилоге), аргументируя его, подтверждая фактами;" w:value="- излагать свое мнение (в монологе, диалоге, полилоге), аргументируя его, подтверждая фактами;"/>
          <w:listItem w:displayText="- владеть правильным типом читательской деятельности; использовать под руководством взрослого  приемы изучающего чтения на различных текстах, а также приемы слушания;" w:value="- владеть правильным типом читательской деятельности; использовать под руководством взрослого  приемы изучающего чтения на различных текстах, а также приемы слушания;"/>
          <w:listItem w:displayText="- различать в речи другого мнения, доказательства, факты;" w:value="- различать в речи другого мнения, доказательства, факты;"/>
          <w:listItem w:displayText="- учиться критично относиться к своему мнению;" w:value="- учиться критично относиться к своему мнению;"/>
          <w:listItem w:displayText="- создавать устные и письменные тексты для решения разных задач общения  с помощью учителя;" w:value="- создавать устные и письменные тексты для решения разных задач общения  с помощью учителя;"/>
          <w:listItem w:displayText="- уметь работать в паре, группе;" w:value="- уметь работать в паре, группе;"/>
          <w:listItem w:displayText="- предвидеть (прогнозировать) последствия собственных решений;" w:value="- предвидеть (прогнозировать) последствия собственных решений;"/>
          <w:listItem w:displayText="- преодолевать конфликты – договариваться с людьми;" w:value="- преодолевать конфликты – договариваться с людьми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pStyle w:val="14"/>
            <w:spacing w:line="240" w:lineRule="auto"/>
            <w:jc w:val="both"/>
            <w:rPr>
              <w:rStyle w:val="1"/>
              <w:rFonts w:eastAsia="Courier New"/>
              <w:sz w:val="24"/>
              <w:szCs w:val="24"/>
              <w:u w:val="single"/>
            </w:rPr>
          </w:pPr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- различать в речи другого мнения, доказательства, факты;</w:t>
          </w:r>
        </w:p>
      </w:sdtContent>
    </w:sdt>
    <w:p w:rsidR="00453DE4" w:rsidRPr="00453DE4" w:rsidRDefault="00453DE4" w:rsidP="00453DE4">
      <w:pPr>
        <w:pStyle w:val="14"/>
        <w:shd w:val="clear" w:color="auto" w:fill="auto"/>
        <w:spacing w:line="240" w:lineRule="auto"/>
        <w:jc w:val="both"/>
        <w:rPr>
          <w:rStyle w:val="1"/>
          <w:rFonts w:eastAsia="Courier New"/>
          <w:b/>
          <w:sz w:val="24"/>
          <w:szCs w:val="24"/>
          <w:u w:val="single"/>
        </w:rPr>
      </w:pPr>
      <w:r w:rsidRPr="00453DE4">
        <w:rPr>
          <w:rStyle w:val="1"/>
          <w:rFonts w:eastAsia="Courier New"/>
          <w:b/>
          <w:sz w:val="24"/>
          <w:szCs w:val="24"/>
          <w:u w:val="single"/>
        </w:rPr>
        <w:t>познавательные:</w:t>
      </w:r>
    </w:p>
    <w:sdt>
      <w:sdtPr>
        <w:rPr>
          <w:rStyle w:val="1"/>
          <w:rFonts w:eastAsia="Courier New"/>
          <w:sz w:val="24"/>
          <w:szCs w:val="24"/>
          <w:u w:val="single"/>
        </w:rPr>
        <w:id w:val="829107189"/>
        <w:placeholder>
          <w:docPart w:val="E2CCDCF7983D4D66A2CFA5BBF9570BFF"/>
        </w:placeholder>
        <w:comboBox>
          <w:listItem w:displayText="..." w:value="..."/>
          <w:listItem w:displayText="- находить (в учебниках и др. источниках, в т.ч. используя ИКТ) достоверную информацию, необходимую для решения учебных задач;" w:value="- находить (в учебниках и др. источниках, в т.ч. используя ИКТ) достоверную информацию, необходимую для решения учебных задач;"/>
          <w:listItem w:displayText="- владеть элементами смыслового чтения;" w:value="- владеть элементами смыслового чтения;"/>
          <w:listItem w:displayText="- использовать разные виды чтения (в т.ч. просмотровое, ознакомительное, изучающее);" w:value="- использовать разные виды чтения (в т.ч. просмотровое, ознакомительное, изучающее);"/>
          <w:listItem w:displayText="- анализировать (в т.ч. выделять главное, разделять на части);" w:value="- анализировать (в т.ч. выделять главное, разделять на части);"/>
          <w:listItem w:displayText="- классифицировать (группировать, устанавливать иерархию) по заданным основаниям;" w:value="- классифицировать (группировать, устанавливать иерархию) по заданным основаниям;"/>
          <w:listItem w:displayText="- сравнивать объекты по заданным критериям;" w:value="- сравнивать объекты по заданным критериям;"/>
          <w:listItem w:displayText="- устанавливать аналогии (создавать модели объектов) для понимания закономерностей;" w:value="- устанавливать аналогии (создавать модели объектов) для понимания закономерностей;"/>
          <w:listItem w:displayText="- представлять информацию в разных формах (рисунок, текст, план);" w:value="- представлять информацию в разных формах (рисунок, текст, план);"/>
          <w:listItem w:displayText="- составлять простой план текста;" w:value="- составлять простой план текста;"/>
          <w:listItem w:displayText="- уметь передавать содержание в сжатом или развёрнутом виде;" w:value="- уметь передавать содержание в сжатом или развёрнутом виде;"/>
          <w:listItem w:displayText="- находить необходимую информацию и представлять ее публично;" w:value="- находить необходимую информацию и представлять ее публично;"/>
          <w:listItem w:displayText="- осуществлять расширенный поиск информации с использованием ресурсов библиотек и Интернета;" w:value="- осуществлять расширенный поиск информации с использованием ресурсов библиотек и Интернета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pStyle w:val="14"/>
            <w:spacing w:line="240" w:lineRule="auto"/>
            <w:jc w:val="both"/>
            <w:rPr>
              <w:rStyle w:val="1"/>
              <w:rFonts w:eastAsia="Courier New"/>
              <w:sz w:val="24"/>
              <w:szCs w:val="24"/>
              <w:u w:val="single"/>
            </w:rPr>
          </w:pPr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 xml:space="preserve">- находить (в учебниках и др. источниках, в </w:t>
          </w:r>
          <w:proofErr w:type="spellStart"/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т.ч</w:t>
          </w:r>
          <w:proofErr w:type="spellEnd"/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. используя ИКТ) достоверную информацию, необходимую для решения учебных задач;</w:t>
          </w:r>
        </w:p>
      </w:sdtContent>
    </w:sdt>
    <w:sdt>
      <w:sdtPr>
        <w:rPr>
          <w:rStyle w:val="1"/>
          <w:rFonts w:eastAsia="Courier New"/>
          <w:sz w:val="24"/>
          <w:szCs w:val="24"/>
          <w:u w:val="single"/>
        </w:rPr>
        <w:id w:val="-1750807730"/>
        <w:placeholder>
          <w:docPart w:val="505551B5378C481086502F0308FC08C3"/>
        </w:placeholder>
        <w:comboBox>
          <w:listItem w:displayText="..." w:value="..."/>
          <w:listItem w:displayText="- находить (в учебниках и др. источниках, в т.ч. используя ИКТ) достоверную информацию, необходимую для решения учебных задач;" w:value="- находить (в учебниках и др. источниках, в т.ч. используя ИКТ) достоверную информацию, необходимую для решения учебных задач;"/>
          <w:listItem w:displayText="- владеть элементами смыслового чтения;" w:value="- владеть элементами смыслового чтения;"/>
          <w:listItem w:displayText="- использовать разные виды чтения (в т.ч. просмотровое, ознакомительное, изучающее);" w:value="- использовать разные виды чтения (в т.ч. просмотровое, ознакомительное, изучающее);"/>
          <w:listItem w:displayText="- анализировать (в т.ч. выделять главное, разделять на части);" w:value="- анализировать (в т.ч. выделять главное, разделять на части);"/>
          <w:listItem w:displayText="- классифицировать (группировать, устанавливать иерархию) по заданным основаниям;" w:value="- классифицировать (группировать, устанавливать иерархию) по заданным основаниям;"/>
          <w:listItem w:displayText="- сравнивать объекты по заданным критериям;" w:value="- сравнивать объекты по заданным критериям;"/>
          <w:listItem w:displayText="- устанавливать аналогии (создавать модели объектов) для понимания закономерностей;" w:value="- устанавливать аналогии (создавать модели объектов) для понимания закономерностей;"/>
          <w:listItem w:displayText="- представлять информацию в разных формах (рисунок, текст, план);" w:value="- представлять информацию в разных формах (рисунок, текст, план);"/>
          <w:listItem w:displayText="- составлять простой план текста;" w:value="- составлять простой план текста;"/>
          <w:listItem w:displayText="- уметь передавать содержание в сжатом или развёрнутом виде;" w:value="- уметь передавать содержание в сжатом или развёрнутом виде;"/>
          <w:listItem w:displayText="- находить необходимую информацию и представлять ее публично;" w:value="- находить необходимую информацию и представлять ее публично;"/>
          <w:listItem w:displayText="- осуществлять расширенный поиск информации с использованием ресурсов библиотек и Интернета;" w:value="- осуществлять расширенный поиск информации с использованием ресурсов библиотек и Интернета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pStyle w:val="14"/>
            <w:spacing w:line="240" w:lineRule="auto"/>
            <w:jc w:val="both"/>
            <w:rPr>
              <w:rStyle w:val="1"/>
              <w:rFonts w:eastAsia="Courier New"/>
              <w:sz w:val="24"/>
              <w:szCs w:val="24"/>
              <w:u w:val="single"/>
            </w:rPr>
          </w:pPr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- владеть элементами смыслового чтения;</w:t>
          </w:r>
        </w:p>
      </w:sdtContent>
    </w:sdt>
    <w:sdt>
      <w:sdtPr>
        <w:rPr>
          <w:rStyle w:val="1"/>
          <w:rFonts w:eastAsia="Courier New"/>
          <w:sz w:val="24"/>
          <w:szCs w:val="24"/>
          <w:u w:val="single"/>
        </w:rPr>
        <w:id w:val="-474454137"/>
        <w:placeholder>
          <w:docPart w:val="B9B9099A14AA4BC58E692B9E5FA8C94B"/>
        </w:placeholder>
        <w:comboBox>
          <w:listItem w:displayText="..." w:value="..."/>
          <w:listItem w:displayText="- находить (в учебниках и др. источниках, в т.ч. используя ИКТ) достоверную информацию, необходимую для решения учебных задач;" w:value="- находить (в учебниках и др. источниках, в т.ч. используя ИКТ) достоверную информацию, необходимую для решения учебных задач;"/>
          <w:listItem w:displayText="- владеть элементами смыслового чтения;" w:value="- владеть элементами смыслового чтения;"/>
          <w:listItem w:displayText="- использовать разные виды чтения (в т.ч. просмотровое, ознакомительное, изучающее);" w:value="- использовать разные виды чтения (в т.ч. просмотровое, ознакомительное, изучающее);"/>
          <w:listItem w:displayText="- анализировать (в т.ч. выделять главное, разделять на части);" w:value="- анализировать (в т.ч. выделять главное, разделять на части);"/>
          <w:listItem w:displayText="- классифицировать (группировать, устанавливать иерархию) по заданным основаниям;" w:value="- классифицировать (группировать, устанавливать иерархию) по заданным основаниям;"/>
          <w:listItem w:displayText="- сравнивать объекты по заданным критериям;" w:value="- сравнивать объекты по заданным критериям;"/>
          <w:listItem w:displayText="- устанавливать аналогии (создавать модели объектов) для понимания закономерностей;" w:value="- устанавливать аналогии (создавать модели объектов) для понимания закономерностей;"/>
          <w:listItem w:displayText="- представлять информацию в разных формах (рисунок, текст, план);" w:value="- представлять информацию в разных формах (рисунок, текст, план);"/>
          <w:listItem w:displayText="- составлять простой план текста;" w:value="- составлять простой план текста;"/>
          <w:listItem w:displayText="- уметь передавать содержание в сжатом или развёрнутом виде;" w:value="- уметь передавать содержание в сжатом или развёрнутом виде;"/>
          <w:listItem w:displayText="- находить необходимую информацию и представлять ее публично;" w:value="- находить необходимую информацию и представлять ее публично;"/>
          <w:listItem w:displayText="- осуществлять расширенный поиск информации с использованием ресурсов библиотек и Интернета;" w:value="- осуществлять расширенный поиск информации с использованием ресурсов библиотек и Интернета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pStyle w:val="14"/>
            <w:spacing w:line="240" w:lineRule="auto"/>
            <w:jc w:val="both"/>
            <w:rPr>
              <w:rStyle w:val="1"/>
              <w:rFonts w:eastAsia="Courier New"/>
              <w:sz w:val="24"/>
              <w:szCs w:val="24"/>
              <w:u w:val="single"/>
            </w:rPr>
          </w:pPr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 xml:space="preserve">- использовать разные виды чтения (в </w:t>
          </w:r>
          <w:proofErr w:type="spellStart"/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т.ч</w:t>
          </w:r>
          <w:proofErr w:type="spellEnd"/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. просмотровое, ознакомительное, изучающее);</w:t>
          </w:r>
        </w:p>
      </w:sdtContent>
    </w:sdt>
    <w:sdt>
      <w:sdtPr>
        <w:rPr>
          <w:rStyle w:val="1"/>
          <w:rFonts w:eastAsia="Courier New"/>
          <w:sz w:val="24"/>
          <w:szCs w:val="24"/>
          <w:u w:val="single"/>
        </w:rPr>
        <w:id w:val="-166797561"/>
        <w:placeholder>
          <w:docPart w:val="3FA6B77156584AD7977BB023B0519D59"/>
        </w:placeholder>
        <w:comboBox>
          <w:listItem w:displayText="..." w:value="..."/>
          <w:listItem w:displayText="- находить (в учебниках и др. источниках, в т.ч. используя ИКТ) достоверную информацию, необходимую для решения учебных задач;" w:value="- находить (в учебниках и др. источниках, в т.ч. используя ИКТ) достоверную информацию, необходимую для решения учебных задач;"/>
          <w:listItem w:displayText="- владеть элементами смыслового чтения;" w:value="- владеть элементами смыслового чтения;"/>
          <w:listItem w:displayText="- использовать разные виды чтения (в т.ч. просмотровое, ознакомительное, изучающее);" w:value="- использовать разные виды чтения (в т.ч. просмотровое, ознакомительное, изучающее);"/>
          <w:listItem w:displayText="- анализировать (в т.ч. выделять главное, разделять на части);" w:value="- анализировать (в т.ч. выделять главное, разделять на части);"/>
          <w:listItem w:displayText="- классифицировать (группировать, устанавливать иерархию) по заданным основаниям;" w:value="- классифицировать (группировать, устанавливать иерархию) по заданным основаниям;"/>
          <w:listItem w:displayText="- сравнивать объекты по заданным критериям;" w:value="- сравнивать объекты по заданным критериям;"/>
          <w:listItem w:displayText="- устанавливать аналогии (создавать модели объектов) для понимания закономерностей;" w:value="- устанавливать аналогии (создавать модели объектов) для понимания закономерностей;"/>
          <w:listItem w:displayText="- представлять информацию в разных формах (рисунок, текст, план);" w:value="- представлять информацию в разных формах (рисунок, текст, план);"/>
          <w:listItem w:displayText="- составлять простой план текста;" w:value="- составлять простой план текста;"/>
          <w:listItem w:displayText="- уметь передавать содержание в сжатом или развёрнутом виде;" w:value="- уметь передавать содержание в сжатом или развёрнутом виде;"/>
          <w:listItem w:displayText="- находить необходимую информацию и представлять ее публично;" w:value="- находить необходимую информацию и представлять ее публично;"/>
          <w:listItem w:displayText="- осуществлять расширенный поиск информации с использованием ресурсов библиотек и Интернета;" w:value="- осуществлять расширенный поиск информации с использованием ресурсов библиотек и Интернета;"/>
        </w:comboBox>
      </w:sdtPr>
      <w:sdtEndPr>
        <w:rPr>
          <w:rStyle w:val="1"/>
        </w:rPr>
      </w:sdtEndPr>
      <w:sdtContent>
        <w:p w:rsidR="00453DE4" w:rsidRPr="00453DE4" w:rsidRDefault="00453DE4" w:rsidP="00453DE4">
          <w:pPr>
            <w:pStyle w:val="14"/>
            <w:spacing w:line="240" w:lineRule="auto"/>
            <w:jc w:val="both"/>
            <w:rPr>
              <w:rStyle w:val="1"/>
              <w:rFonts w:eastAsia="Courier New"/>
              <w:sz w:val="24"/>
              <w:szCs w:val="24"/>
              <w:u w:val="single"/>
            </w:rPr>
          </w:pPr>
          <w:r w:rsidRPr="00453DE4">
            <w:rPr>
              <w:rStyle w:val="1"/>
              <w:rFonts w:eastAsia="Courier New"/>
              <w:sz w:val="24"/>
              <w:szCs w:val="24"/>
              <w:u w:val="single"/>
            </w:rPr>
            <w:t>- уметь передавать содержание в сжатом или развёрнутом виде;</w:t>
          </w:r>
        </w:p>
      </w:sdtContent>
    </w:sdt>
    <w:p w:rsidR="00453DE4" w:rsidRPr="00453DE4" w:rsidRDefault="00453DE4" w:rsidP="00453DE4">
      <w:pPr>
        <w:pStyle w:val="14"/>
        <w:shd w:val="clear" w:color="auto" w:fill="auto"/>
        <w:spacing w:line="240" w:lineRule="auto"/>
        <w:jc w:val="both"/>
        <w:rPr>
          <w:rStyle w:val="1"/>
          <w:rFonts w:eastAsia="Courier New"/>
          <w:sz w:val="24"/>
          <w:szCs w:val="24"/>
          <w:u w:val="single"/>
        </w:rPr>
      </w:pPr>
      <w:r w:rsidRPr="00453DE4">
        <w:rPr>
          <w:rStyle w:val="1"/>
          <w:rFonts w:eastAsia="Courier New"/>
          <w:b/>
          <w:sz w:val="24"/>
          <w:szCs w:val="24"/>
          <w:u w:val="single"/>
        </w:rPr>
        <w:t>4.Предметные</w:t>
      </w:r>
      <w:r w:rsidRPr="00453DE4">
        <w:rPr>
          <w:rStyle w:val="1"/>
          <w:rFonts w:eastAsia="Courier New"/>
          <w:sz w:val="24"/>
          <w:szCs w:val="24"/>
          <w:u w:val="single"/>
        </w:rPr>
        <w:t>:</w:t>
      </w:r>
    </w:p>
    <w:p w:rsidR="00453DE4" w:rsidRPr="00453DE4" w:rsidRDefault="00453DE4" w:rsidP="00453DE4">
      <w:pPr>
        <w:pStyle w:val="14"/>
        <w:shd w:val="clear" w:color="auto" w:fill="auto"/>
        <w:spacing w:line="240" w:lineRule="auto"/>
        <w:jc w:val="both"/>
        <w:rPr>
          <w:rStyle w:val="1"/>
          <w:sz w:val="24"/>
          <w:szCs w:val="24"/>
          <w:u w:val="single"/>
        </w:rPr>
      </w:pPr>
      <w:r w:rsidRPr="00453DE4">
        <w:rPr>
          <w:rStyle w:val="a5"/>
          <w:sz w:val="24"/>
          <w:szCs w:val="24"/>
          <w:u w:val="single"/>
        </w:rPr>
        <w:t>знать</w:t>
      </w:r>
      <w:r w:rsidRPr="00453DE4">
        <w:rPr>
          <w:rStyle w:val="1"/>
          <w:rFonts w:eastAsia="Courier New"/>
          <w:sz w:val="24"/>
          <w:szCs w:val="24"/>
          <w:u w:val="single"/>
        </w:rPr>
        <w:t xml:space="preserve"> жанровое своеобразие и композицию романа; иметь представление о сюжетной линии романа;</w:t>
      </w:r>
    </w:p>
    <w:p w:rsidR="00453DE4" w:rsidRPr="00453DE4" w:rsidRDefault="00453DE4" w:rsidP="00453DE4">
      <w:pPr>
        <w:jc w:val="both"/>
        <w:rPr>
          <w:rFonts w:ascii="Times New Roman" w:hAnsi="Times New Roman" w:cs="Times New Roman"/>
          <w:b/>
          <w:u w:val="single"/>
        </w:rPr>
      </w:pPr>
      <w:r w:rsidRPr="00453DE4">
        <w:rPr>
          <w:rStyle w:val="a5"/>
          <w:rFonts w:eastAsia="Calibri"/>
          <w:sz w:val="24"/>
          <w:szCs w:val="24"/>
          <w:u w:val="single"/>
        </w:rPr>
        <w:t>уметь</w:t>
      </w:r>
      <w:r w:rsidRPr="00453DE4">
        <w:rPr>
          <w:rStyle w:val="1"/>
          <w:rFonts w:eastAsia="Calibri"/>
          <w:sz w:val="24"/>
          <w:szCs w:val="24"/>
          <w:u w:val="single"/>
        </w:rPr>
        <w:t xml:space="preserve"> </w:t>
      </w:r>
      <w:r w:rsidRPr="00453DE4">
        <w:rPr>
          <w:rStyle w:val="1"/>
          <w:rFonts w:eastAsia="Courier New"/>
          <w:sz w:val="24"/>
          <w:szCs w:val="24"/>
          <w:u w:val="single"/>
        </w:rPr>
        <w:t>оценивать и осмысливать информацию.</w:t>
      </w:r>
    </w:p>
    <w:p w:rsidR="00453DE4" w:rsidRPr="00453DE4" w:rsidRDefault="00453DE4" w:rsidP="00453DE4">
      <w:pPr>
        <w:jc w:val="both"/>
        <w:rPr>
          <w:rFonts w:ascii="Times New Roman" w:hAnsi="Times New Roman" w:cs="Times New Roman"/>
          <w:b/>
        </w:rPr>
      </w:pPr>
      <w:r w:rsidRPr="00453DE4">
        <w:rPr>
          <w:rFonts w:ascii="Times New Roman" w:hAnsi="Times New Roman" w:cs="Times New Roman"/>
          <w:b/>
        </w:rPr>
        <w:t>Дополнительное методическое и дидактическое обеспечение урока</w:t>
      </w:r>
    </w:p>
    <w:p w:rsidR="00453DE4" w:rsidRPr="00453DE4" w:rsidRDefault="00453DE4" w:rsidP="00453DE4">
      <w:pPr>
        <w:pStyle w:val="a6"/>
        <w:numPr>
          <w:ilvl w:val="0"/>
          <w:numId w:val="11"/>
        </w:numPr>
        <w:spacing w:line="240" w:lineRule="auto"/>
        <w:ind w:left="0" w:firstLine="360"/>
        <w:jc w:val="both"/>
        <w:rPr>
          <w:rFonts w:ascii="Times New Roman" w:hAnsi="Times New Roman"/>
          <w:sz w:val="24"/>
          <w:szCs w:val="24"/>
          <w:u w:val="single"/>
        </w:rPr>
      </w:pPr>
      <w:r w:rsidRPr="00453DE4">
        <w:rPr>
          <w:rFonts w:ascii="Times New Roman" w:hAnsi="Times New Roman"/>
          <w:sz w:val="24"/>
          <w:szCs w:val="24"/>
          <w:u w:val="single"/>
        </w:rPr>
        <w:lastRenderedPageBreak/>
        <w:t xml:space="preserve">Ю.В. Лебедев «Русская литература </w:t>
      </w:r>
      <w:r w:rsidRPr="00453DE4">
        <w:rPr>
          <w:rFonts w:ascii="Times New Roman" w:hAnsi="Times New Roman"/>
          <w:sz w:val="24"/>
          <w:szCs w:val="24"/>
          <w:u w:val="single"/>
          <w:lang w:val="en-US"/>
        </w:rPr>
        <w:t>XX</w:t>
      </w:r>
      <w:r w:rsidRPr="00453DE4">
        <w:rPr>
          <w:rFonts w:ascii="Times New Roman" w:hAnsi="Times New Roman"/>
          <w:sz w:val="24"/>
          <w:szCs w:val="24"/>
          <w:u w:val="single"/>
        </w:rPr>
        <w:t xml:space="preserve"> век. Учебник для 10 класса в двух частях. Часть 1. – М.; Просвещение, 2002.</w:t>
      </w:r>
    </w:p>
    <w:p w:rsidR="00453DE4" w:rsidRPr="00453DE4" w:rsidRDefault="00453DE4" w:rsidP="00453DE4">
      <w:pPr>
        <w:pStyle w:val="a6"/>
        <w:numPr>
          <w:ilvl w:val="0"/>
          <w:numId w:val="11"/>
        </w:numPr>
        <w:spacing w:line="240" w:lineRule="auto"/>
        <w:ind w:left="0" w:firstLine="360"/>
        <w:jc w:val="both"/>
        <w:rPr>
          <w:rFonts w:ascii="Times New Roman" w:hAnsi="Times New Roman"/>
          <w:sz w:val="24"/>
          <w:szCs w:val="24"/>
          <w:u w:val="single"/>
        </w:rPr>
      </w:pPr>
      <w:r w:rsidRPr="00453DE4">
        <w:rPr>
          <w:rFonts w:ascii="Times New Roman" w:hAnsi="Times New Roman"/>
          <w:sz w:val="24"/>
          <w:szCs w:val="24"/>
          <w:u w:val="single"/>
        </w:rPr>
        <w:t>И.В. Золотарева, Т.И. Михайлова «Поурочные разработки по литературе. 10 класс. - М.; «</w:t>
      </w:r>
      <w:proofErr w:type="spellStart"/>
      <w:r w:rsidRPr="00453DE4">
        <w:rPr>
          <w:rFonts w:ascii="Times New Roman" w:hAnsi="Times New Roman"/>
          <w:sz w:val="24"/>
          <w:szCs w:val="24"/>
          <w:u w:val="single"/>
        </w:rPr>
        <w:t>Вако</w:t>
      </w:r>
      <w:proofErr w:type="spellEnd"/>
      <w:r w:rsidRPr="00453DE4">
        <w:rPr>
          <w:rFonts w:ascii="Times New Roman" w:hAnsi="Times New Roman"/>
          <w:sz w:val="24"/>
          <w:szCs w:val="24"/>
          <w:u w:val="single"/>
        </w:rPr>
        <w:t>», 2004.</w:t>
      </w:r>
    </w:p>
    <w:p w:rsidR="00453DE4" w:rsidRPr="00453DE4" w:rsidRDefault="00453DE4" w:rsidP="00453DE4">
      <w:pPr>
        <w:pStyle w:val="a6"/>
        <w:numPr>
          <w:ilvl w:val="0"/>
          <w:numId w:val="11"/>
        </w:numPr>
        <w:spacing w:line="240" w:lineRule="auto"/>
        <w:ind w:left="0" w:firstLine="360"/>
        <w:jc w:val="both"/>
        <w:rPr>
          <w:rFonts w:ascii="Times New Roman" w:hAnsi="Times New Roman"/>
          <w:sz w:val="24"/>
          <w:szCs w:val="24"/>
          <w:u w:val="single"/>
        </w:rPr>
      </w:pPr>
      <w:r w:rsidRPr="00453DE4">
        <w:rPr>
          <w:rFonts w:ascii="Times New Roman" w:hAnsi="Times New Roman"/>
          <w:sz w:val="24"/>
          <w:szCs w:val="24"/>
          <w:u w:val="single"/>
        </w:rPr>
        <w:t>Журнал «Литература в школе» №3 – 1997 год; №3, 4, 6, 8 – 1999 год; №6 – 2000 год.</w:t>
      </w:r>
    </w:p>
    <w:p w:rsidR="00453DE4" w:rsidRPr="00453DE4" w:rsidRDefault="00453DE4" w:rsidP="00453DE4">
      <w:pPr>
        <w:jc w:val="both"/>
        <w:rPr>
          <w:rFonts w:ascii="Times New Roman" w:hAnsi="Times New Roman" w:cs="Times New Roman"/>
          <w:b/>
        </w:rPr>
      </w:pPr>
      <w:r w:rsidRPr="00453DE4">
        <w:rPr>
          <w:rFonts w:ascii="Times New Roman" w:hAnsi="Times New Roman" w:cs="Times New Roman"/>
          <w:b/>
        </w:rPr>
        <w:t>Содержание урока.</w:t>
      </w:r>
    </w:p>
    <w:p w:rsidR="00F45693" w:rsidRDefault="00453DE4" w:rsidP="00453DE4">
      <w:pPr>
        <w:pStyle w:val="Style10"/>
        <w:widowControl/>
        <w:numPr>
          <w:ilvl w:val="0"/>
          <w:numId w:val="12"/>
        </w:numPr>
        <w:spacing w:before="53" w:line="240" w:lineRule="auto"/>
        <w:rPr>
          <w:rStyle w:val="FontStyle18"/>
          <w:sz w:val="24"/>
          <w:szCs w:val="24"/>
        </w:rPr>
      </w:pPr>
      <w:r>
        <w:rPr>
          <w:rStyle w:val="FontStyle18"/>
          <w:sz w:val="24"/>
          <w:szCs w:val="24"/>
        </w:rPr>
        <w:t>Организационный момент.</w:t>
      </w:r>
    </w:p>
    <w:p w:rsidR="00453DE4" w:rsidRDefault="00453DE4" w:rsidP="00453DE4">
      <w:pPr>
        <w:pStyle w:val="Style10"/>
        <w:widowControl/>
        <w:numPr>
          <w:ilvl w:val="0"/>
          <w:numId w:val="12"/>
        </w:numPr>
        <w:spacing w:before="53" w:line="240" w:lineRule="auto"/>
        <w:rPr>
          <w:rStyle w:val="FontStyle18"/>
          <w:sz w:val="24"/>
          <w:szCs w:val="24"/>
        </w:rPr>
      </w:pPr>
      <w:r>
        <w:rPr>
          <w:rStyle w:val="FontStyle18"/>
          <w:sz w:val="24"/>
          <w:szCs w:val="24"/>
        </w:rPr>
        <w:t>Сообщение темы, целей урока.</w:t>
      </w:r>
    </w:p>
    <w:p w:rsidR="00453DE4" w:rsidRPr="00453DE4" w:rsidRDefault="00453DE4" w:rsidP="00453DE4">
      <w:pPr>
        <w:pStyle w:val="Style10"/>
        <w:widowControl/>
        <w:numPr>
          <w:ilvl w:val="0"/>
          <w:numId w:val="12"/>
        </w:numPr>
        <w:spacing w:before="53" w:line="240" w:lineRule="auto"/>
        <w:rPr>
          <w:rStyle w:val="FontStyle18"/>
          <w:sz w:val="24"/>
          <w:szCs w:val="24"/>
        </w:rPr>
      </w:pPr>
      <w:r>
        <w:rPr>
          <w:rStyle w:val="FontStyle18"/>
          <w:sz w:val="24"/>
          <w:szCs w:val="24"/>
        </w:rPr>
        <w:t>Работа по теме урока.</w:t>
      </w:r>
    </w:p>
    <w:p w:rsidR="003F4D15" w:rsidRPr="003F4D15" w:rsidRDefault="003F4D15" w:rsidP="003F4D15">
      <w:pPr>
        <w:pStyle w:val="Style8"/>
        <w:widowControl/>
        <w:numPr>
          <w:ilvl w:val="0"/>
          <w:numId w:val="14"/>
        </w:numPr>
        <w:spacing w:before="19"/>
        <w:jc w:val="both"/>
        <w:rPr>
          <w:rStyle w:val="FontStyle21"/>
          <w:b/>
          <w:sz w:val="24"/>
          <w:szCs w:val="24"/>
        </w:rPr>
      </w:pPr>
      <w:r w:rsidRPr="003F4D15">
        <w:rPr>
          <w:rStyle w:val="FontStyle21"/>
          <w:b/>
          <w:sz w:val="24"/>
          <w:szCs w:val="24"/>
        </w:rPr>
        <w:t>Работа по теме 1 «Роль лирических отступлений в романе «Евгений Онегин»»</w:t>
      </w:r>
    </w:p>
    <w:p w:rsidR="00453DE4" w:rsidRDefault="00453DE4" w:rsidP="00453DE4">
      <w:pPr>
        <w:pStyle w:val="Style8"/>
        <w:widowControl/>
        <w:numPr>
          <w:ilvl w:val="0"/>
          <w:numId w:val="13"/>
        </w:numPr>
        <w:spacing w:before="19"/>
        <w:ind w:left="0" w:firstLine="360"/>
        <w:jc w:val="both"/>
        <w:rPr>
          <w:rStyle w:val="FontStyle17"/>
          <w:b w:val="0"/>
          <w:bCs w:val="0"/>
          <w:sz w:val="24"/>
          <w:szCs w:val="24"/>
        </w:rPr>
      </w:pPr>
      <w:r w:rsidRPr="00453DE4">
        <w:rPr>
          <w:rStyle w:val="FontStyle21"/>
          <w:sz w:val="24"/>
          <w:szCs w:val="24"/>
        </w:rPr>
        <w:t>Что такое «лирическое отступление»?</w:t>
      </w:r>
      <w:r>
        <w:rPr>
          <w:rStyle w:val="FontStyle21"/>
          <w:sz w:val="24"/>
          <w:szCs w:val="24"/>
        </w:rPr>
        <w:t xml:space="preserve"> </w:t>
      </w:r>
      <w:r w:rsidRPr="00453DE4">
        <w:rPr>
          <w:rStyle w:val="FontStyle17"/>
          <w:b w:val="0"/>
          <w:i/>
          <w:sz w:val="24"/>
          <w:szCs w:val="24"/>
        </w:rPr>
        <w:t xml:space="preserve">(Лирические отступления — это </w:t>
      </w:r>
      <w:proofErr w:type="spellStart"/>
      <w:r w:rsidRPr="00453DE4">
        <w:rPr>
          <w:rStyle w:val="FontStyle17"/>
          <w:b w:val="0"/>
          <w:i/>
          <w:sz w:val="24"/>
          <w:szCs w:val="24"/>
        </w:rPr>
        <w:t>внесюжетный</w:t>
      </w:r>
      <w:proofErr w:type="spellEnd"/>
      <w:r w:rsidRPr="00453DE4">
        <w:rPr>
          <w:rStyle w:val="FontStyle17"/>
          <w:b w:val="0"/>
          <w:i/>
          <w:sz w:val="24"/>
          <w:szCs w:val="24"/>
        </w:rPr>
        <w:t xml:space="preserve"> элемент, который по</w:t>
      </w:r>
      <w:r w:rsidRPr="00453DE4">
        <w:rPr>
          <w:rStyle w:val="FontStyle17"/>
          <w:b w:val="0"/>
          <w:i/>
          <w:sz w:val="24"/>
          <w:szCs w:val="24"/>
        </w:rPr>
        <w:softHyphen/>
        <w:t>зволяет автору обратиться к читателям со страниц своего произведения непосредственно, а не от лица кого-либо из действующих персонажей.)</w:t>
      </w:r>
    </w:p>
    <w:p w:rsidR="00453DE4" w:rsidRDefault="00453DE4" w:rsidP="00453DE4">
      <w:pPr>
        <w:pStyle w:val="Style8"/>
        <w:widowControl/>
        <w:numPr>
          <w:ilvl w:val="0"/>
          <w:numId w:val="13"/>
        </w:numPr>
        <w:spacing w:before="19"/>
        <w:ind w:left="0" w:firstLine="360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Какова тематика лирических отступлений в романе «Евгений Онегин»? Как они соотносятся с сюжетной частью романа?</w:t>
      </w:r>
    </w:p>
    <w:p w:rsidR="00453DE4" w:rsidRPr="00453DE4" w:rsidRDefault="00453DE4" w:rsidP="00453DE4">
      <w:pPr>
        <w:pStyle w:val="Style8"/>
        <w:widowControl/>
        <w:numPr>
          <w:ilvl w:val="0"/>
          <w:numId w:val="13"/>
        </w:numPr>
        <w:spacing w:before="19"/>
        <w:ind w:left="0" w:firstLine="360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Каковы основные функции лирических отступлений в произ</w:t>
      </w:r>
      <w:r w:rsidRPr="00453DE4">
        <w:rPr>
          <w:rStyle w:val="FontStyle21"/>
          <w:sz w:val="24"/>
          <w:szCs w:val="24"/>
        </w:rPr>
        <w:softHyphen/>
        <w:t>ведении А.С. Пушкина?</w:t>
      </w:r>
    </w:p>
    <w:p w:rsidR="00453DE4" w:rsidRPr="00453DE4" w:rsidRDefault="00453DE4" w:rsidP="00453DE4">
      <w:pPr>
        <w:pStyle w:val="Style7"/>
        <w:widowControl/>
        <w:spacing w:line="240" w:lineRule="auto"/>
        <w:ind w:firstLine="567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Специалисты насчитывают в романе Пушкина «Евгений Онегин» двадцать семь лирических отступлений и пятьдесят разнотипных лири</w:t>
      </w:r>
      <w:r w:rsidRPr="00453DE4">
        <w:rPr>
          <w:rStyle w:val="FontStyle21"/>
          <w:sz w:val="24"/>
          <w:szCs w:val="24"/>
        </w:rPr>
        <w:softHyphen/>
        <w:t>ческих вставок. Некоторые из них занимают всего лишь одну строчку.</w:t>
      </w:r>
      <w:r>
        <w:rPr>
          <w:rStyle w:val="FontStyle21"/>
          <w:sz w:val="24"/>
          <w:szCs w:val="24"/>
        </w:rPr>
        <w:t xml:space="preserve"> Д</w:t>
      </w:r>
      <w:r w:rsidRPr="00453DE4">
        <w:rPr>
          <w:rStyle w:val="FontStyle21"/>
          <w:sz w:val="24"/>
          <w:szCs w:val="24"/>
        </w:rPr>
        <w:t>ругие весьма обширны, а если их соединить, то они по своему объему образуют две самостоятельные главы.</w:t>
      </w:r>
    </w:p>
    <w:p w:rsidR="00453DE4" w:rsidRPr="00453DE4" w:rsidRDefault="00453DE4" w:rsidP="00453DE4">
      <w:pPr>
        <w:pStyle w:val="Style7"/>
        <w:widowControl/>
        <w:spacing w:line="240" w:lineRule="auto"/>
        <w:ind w:firstLine="567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Для пушкинского романа, который сам автор называл «свободным романом», такие отступления особенно важны. Ведь это свобода не</w:t>
      </w:r>
      <w:r w:rsidRPr="00453DE4">
        <w:rPr>
          <w:rStyle w:val="FontStyle21"/>
          <w:sz w:val="24"/>
          <w:szCs w:val="24"/>
        </w:rPr>
        <w:softHyphen/>
        <w:t>принужденного разговора на самые разные темы, это свобода автор</w:t>
      </w:r>
      <w:r w:rsidRPr="00453DE4">
        <w:rPr>
          <w:rStyle w:val="FontStyle21"/>
          <w:sz w:val="24"/>
          <w:szCs w:val="24"/>
        </w:rPr>
        <w:softHyphen/>
        <w:t>ских отступлений от фабульной линии повествования. «Такие отступ</w:t>
      </w:r>
      <w:r w:rsidRPr="00453DE4">
        <w:rPr>
          <w:rStyle w:val="FontStyle21"/>
          <w:sz w:val="24"/>
          <w:szCs w:val="24"/>
        </w:rPr>
        <w:softHyphen/>
        <w:t xml:space="preserve">ления - правило, а не исключение, они соответствуют внутреннему закону пушкинского романа», — писал Е.А. </w:t>
      </w:r>
      <w:proofErr w:type="spellStart"/>
      <w:r w:rsidRPr="00453DE4">
        <w:rPr>
          <w:rStyle w:val="FontStyle21"/>
          <w:sz w:val="24"/>
          <w:szCs w:val="24"/>
        </w:rPr>
        <w:t>Маймин</w:t>
      </w:r>
      <w:proofErr w:type="spellEnd"/>
      <w:r w:rsidRPr="00453DE4">
        <w:rPr>
          <w:rStyle w:val="FontStyle21"/>
          <w:sz w:val="24"/>
          <w:szCs w:val="24"/>
        </w:rPr>
        <w:t>.</w:t>
      </w:r>
    </w:p>
    <w:p w:rsidR="00453DE4" w:rsidRPr="00453DE4" w:rsidRDefault="00453DE4" w:rsidP="00453DE4">
      <w:pPr>
        <w:pStyle w:val="Style7"/>
        <w:widowControl/>
        <w:spacing w:line="240" w:lineRule="auto"/>
        <w:ind w:firstLine="567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Тематически лирические отступления группируются как:</w:t>
      </w:r>
    </w:p>
    <w:p w:rsidR="00453DE4" w:rsidRPr="00453DE4" w:rsidRDefault="00453DE4" w:rsidP="00453DE4">
      <w:pPr>
        <w:pStyle w:val="Style8"/>
        <w:widowControl/>
        <w:tabs>
          <w:tab w:val="left" w:pos="-2552"/>
        </w:tabs>
        <w:spacing w:before="19"/>
        <w:ind w:firstLine="590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а)</w:t>
      </w:r>
      <w:r w:rsidRPr="00453DE4">
        <w:rPr>
          <w:rStyle w:val="FontStyle21"/>
          <w:sz w:val="24"/>
          <w:szCs w:val="24"/>
        </w:rPr>
        <w:tab/>
        <w:t>автобиографические;</w:t>
      </w:r>
    </w:p>
    <w:p w:rsidR="00453DE4" w:rsidRDefault="00453DE4" w:rsidP="00453DE4">
      <w:pPr>
        <w:pStyle w:val="Style8"/>
        <w:widowControl/>
        <w:ind w:firstLine="591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б)</w:t>
      </w:r>
      <w:r w:rsidRPr="00453DE4">
        <w:rPr>
          <w:rStyle w:val="FontStyle21"/>
          <w:sz w:val="24"/>
          <w:szCs w:val="24"/>
        </w:rPr>
        <w:tab/>
        <w:t xml:space="preserve">картины родной природы, близкие автору </w:t>
      </w:r>
      <w:r>
        <w:rPr>
          <w:rStyle w:val="FontStyle21"/>
          <w:sz w:val="24"/>
          <w:szCs w:val="24"/>
        </w:rPr>
        <w:t>и его героям, осо</w:t>
      </w:r>
      <w:r w:rsidRPr="00453DE4">
        <w:rPr>
          <w:rStyle w:val="FontStyle21"/>
          <w:sz w:val="24"/>
          <w:szCs w:val="24"/>
        </w:rPr>
        <w:t>бенно Татьяне;</w:t>
      </w:r>
    </w:p>
    <w:p w:rsidR="00453DE4" w:rsidRPr="00453DE4" w:rsidRDefault="00453DE4" w:rsidP="00453DE4">
      <w:pPr>
        <w:pStyle w:val="Style8"/>
        <w:widowControl/>
        <w:ind w:firstLine="591"/>
        <w:jc w:val="both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 xml:space="preserve">в) </w:t>
      </w:r>
      <w:r w:rsidRPr="00453DE4">
        <w:rPr>
          <w:rStyle w:val="FontStyle21"/>
          <w:sz w:val="24"/>
          <w:szCs w:val="24"/>
        </w:rPr>
        <w:t>о собственном творчестве, л</w:t>
      </w:r>
      <w:r>
        <w:rPr>
          <w:rStyle w:val="FontStyle21"/>
          <w:sz w:val="24"/>
          <w:szCs w:val="24"/>
        </w:rPr>
        <w:t>итературе, искусстве, о литера</w:t>
      </w:r>
      <w:r w:rsidRPr="00453DE4">
        <w:rPr>
          <w:rStyle w:val="FontStyle21"/>
          <w:sz w:val="24"/>
          <w:szCs w:val="24"/>
        </w:rPr>
        <w:t>турной борьбе того времени, современном Пушкину театре.</w:t>
      </w:r>
    </w:p>
    <w:p w:rsidR="00453DE4" w:rsidRPr="00453DE4" w:rsidRDefault="00453DE4" w:rsidP="00453DE4">
      <w:pPr>
        <w:pStyle w:val="Style7"/>
        <w:widowControl/>
        <w:spacing w:line="240" w:lineRule="auto"/>
        <w:ind w:firstLine="317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В этой части урока демонстрируется знание текста, приводятся примеры лирических отступлений, комментируют их. По ходу работы с цитатами задача учителя обратить внимание на черты личности повест</w:t>
      </w:r>
      <w:r w:rsidRPr="00453DE4">
        <w:rPr>
          <w:rStyle w:val="FontStyle21"/>
          <w:sz w:val="24"/>
          <w:szCs w:val="24"/>
        </w:rPr>
        <w:softHyphen/>
        <w:t>вователя, стоящие за его суждениями. Также целесообразно будет про</w:t>
      </w:r>
      <w:r w:rsidRPr="00453DE4">
        <w:rPr>
          <w:rStyle w:val="FontStyle21"/>
          <w:sz w:val="24"/>
          <w:szCs w:val="24"/>
        </w:rPr>
        <w:softHyphen/>
        <w:t>вести работу с опорной лексикой, предложив составить и записать фра</w:t>
      </w:r>
      <w:r w:rsidRPr="00453DE4">
        <w:rPr>
          <w:rStyle w:val="FontStyle21"/>
          <w:sz w:val="24"/>
          <w:szCs w:val="24"/>
        </w:rPr>
        <w:softHyphen/>
        <w:t>зы для характеристики автора и авторской речи в романе «Е. О.»:</w:t>
      </w:r>
    </w:p>
    <w:p w:rsidR="00453DE4" w:rsidRPr="00453DE4" w:rsidRDefault="00453DE4" w:rsidP="00453DE4">
      <w:pPr>
        <w:pStyle w:val="Style8"/>
        <w:widowControl/>
        <w:numPr>
          <w:ilvl w:val="0"/>
          <w:numId w:val="6"/>
        </w:numPr>
        <w:tabs>
          <w:tab w:val="left" w:pos="955"/>
        </w:tabs>
        <w:spacing w:before="5"/>
        <w:ind w:left="648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взволнованная речь автора;</w:t>
      </w:r>
    </w:p>
    <w:p w:rsidR="00453DE4" w:rsidRPr="00453DE4" w:rsidRDefault="00453DE4" w:rsidP="00453DE4">
      <w:pPr>
        <w:pStyle w:val="Style8"/>
        <w:widowControl/>
        <w:numPr>
          <w:ilvl w:val="0"/>
          <w:numId w:val="6"/>
        </w:numPr>
        <w:tabs>
          <w:tab w:val="left" w:pos="955"/>
        </w:tabs>
        <w:spacing w:before="10"/>
        <w:ind w:left="648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эмоциональность и образность языка;</w:t>
      </w:r>
    </w:p>
    <w:p w:rsidR="00453DE4" w:rsidRPr="00453DE4" w:rsidRDefault="00453DE4" w:rsidP="00453DE4">
      <w:pPr>
        <w:pStyle w:val="Style8"/>
        <w:widowControl/>
        <w:numPr>
          <w:ilvl w:val="0"/>
          <w:numId w:val="6"/>
        </w:numPr>
        <w:tabs>
          <w:tab w:val="left" w:pos="-2552"/>
        </w:tabs>
        <w:ind w:firstLine="648"/>
        <w:jc w:val="both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>особенности поэтической интонации</w:t>
      </w:r>
      <w:r w:rsidRPr="00453DE4">
        <w:rPr>
          <w:rStyle w:val="FontStyle21"/>
          <w:sz w:val="24"/>
          <w:szCs w:val="24"/>
        </w:rPr>
        <w:t xml:space="preserve"> (непринужденно-свободная, откровенная, доверительная, задушевная);</w:t>
      </w:r>
    </w:p>
    <w:p w:rsidR="00453DE4" w:rsidRPr="00453DE4" w:rsidRDefault="00453DE4" w:rsidP="00453DE4">
      <w:pPr>
        <w:pStyle w:val="Style8"/>
        <w:widowControl/>
        <w:numPr>
          <w:ilvl w:val="0"/>
          <w:numId w:val="6"/>
        </w:numPr>
        <w:tabs>
          <w:tab w:val="left" w:pos="955"/>
        </w:tabs>
        <w:ind w:left="648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наделить героя собственным умонастроением;</w:t>
      </w:r>
    </w:p>
    <w:p w:rsidR="00453DE4" w:rsidRPr="00453DE4" w:rsidRDefault="00453DE4" w:rsidP="00453DE4">
      <w:pPr>
        <w:pStyle w:val="Style8"/>
        <w:widowControl/>
        <w:numPr>
          <w:ilvl w:val="0"/>
          <w:numId w:val="6"/>
        </w:numPr>
        <w:tabs>
          <w:tab w:val="left" w:pos="955"/>
        </w:tabs>
        <w:ind w:left="648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глубина и многосторонность наблюдений над жизнью;</w:t>
      </w:r>
    </w:p>
    <w:p w:rsidR="00453DE4" w:rsidRPr="00453DE4" w:rsidRDefault="00453DE4" w:rsidP="00453DE4">
      <w:pPr>
        <w:pStyle w:val="Style8"/>
        <w:widowControl/>
        <w:numPr>
          <w:ilvl w:val="0"/>
          <w:numId w:val="6"/>
        </w:numPr>
        <w:tabs>
          <w:tab w:val="left" w:pos="955"/>
        </w:tabs>
        <w:ind w:left="648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утверждение бесценности бытия;</w:t>
      </w:r>
    </w:p>
    <w:p w:rsidR="00453DE4" w:rsidRPr="00453DE4" w:rsidRDefault="00453DE4" w:rsidP="00453DE4">
      <w:pPr>
        <w:pStyle w:val="Style8"/>
        <w:widowControl/>
        <w:numPr>
          <w:ilvl w:val="0"/>
          <w:numId w:val="6"/>
        </w:numPr>
        <w:tabs>
          <w:tab w:val="left" w:pos="955"/>
        </w:tabs>
        <w:ind w:left="648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сокровенные мысли, исповедальная искренность;</w:t>
      </w:r>
    </w:p>
    <w:p w:rsidR="00453DE4" w:rsidRPr="00453DE4" w:rsidRDefault="00453DE4" w:rsidP="00453DE4">
      <w:pPr>
        <w:pStyle w:val="Style8"/>
        <w:widowControl/>
        <w:numPr>
          <w:ilvl w:val="0"/>
          <w:numId w:val="6"/>
        </w:numPr>
        <w:tabs>
          <w:tab w:val="left" w:pos="955"/>
        </w:tabs>
        <w:ind w:left="648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проникновенный лиризм, искрометный юмор, драматизм;</w:t>
      </w:r>
    </w:p>
    <w:p w:rsidR="00453DE4" w:rsidRDefault="00453DE4" w:rsidP="00453DE4">
      <w:pPr>
        <w:pStyle w:val="Style10"/>
        <w:widowControl/>
        <w:tabs>
          <w:tab w:val="left" w:pos="994"/>
        </w:tabs>
        <w:spacing w:line="240" w:lineRule="auto"/>
        <w:ind w:left="475" w:right="2822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-</w:t>
      </w:r>
      <w:r>
        <w:rPr>
          <w:rStyle w:val="FontStyle21"/>
          <w:sz w:val="24"/>
          <w:szCs w:val="24"/>
        </w:rPr>
        <w:tab/>
        <w:t>полемичность высказываний.</w:t>
      </w:r>
    </w:p>
    <w:p w:rsidR="00453DE4" w:rsidRPr="00453DE4" w:rsidRDefault="00453DE4" w:rsidP="00453DE4">
      <w:pPr>
        <w:pStyle w:val="Style10"/>
        <w:widowControl/>
        <w:tabs>
          <w:tab w:val="left" w:pos="994"/>
        </w:tabs>
        <w:spacing w:line="240" w:lineRule="auto"/>
        <w:ind w:right="2822" w:firstLine="0"/>
        <w:rPr>
          <w:rStyle w:val="FontStyle20"/>
          <w:sz w:val="24"/>
          <w:szCs w:val="24"/>
        </w:rPr>
      </w:pPr>
      <w:r w:rsidRPr="00453DE4">
        <w:rPr>
          <w:rStyle w:val="FontStyle20"/>
          <w:sz w:val="24"/>
          <w:szCs w:val="24"/>
        </w:rPr>
        <w:t>Работа по подготовке к сочинению</w:t>
      </w:r>
    </w:p>
    <w:p w:rsidR="00453DE4" w:rsidRPr="00453DE4" w:rsidRDefault="00453DE4" w:rsidP="00453DE4">
      <w:pPr>
        <w:pStyle w:val="Style14"/>
        <w:widowControl/>
        <w:tabs>
          <w:tab w:val="left" w:pos="672"/>
        </w:tabs>
        <w:ind w:left="494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1.</w:t>
      </w:r>
      <w:r w:rsidRPr="00453DE4">
        <w:rPr>
          <w:rStyle w:val="FontStyle21"/>
          <w:sz w:val="24"/>
          <w:szCs w:val="24"/>
        </w:rPr>
        <w:tab/>
        <w:t>Определение жанра работы.</w:t>
      </w:r>
    </w:p>
    <w:p w:rsidR="00453DE4" w:rsidRPr="00453DE4" w:rsidRDefault="00453DE4" w:rsidP="00453DE4">
      <w:pPr>
        <w:pStyle w:val="Style7"/>
        <w:widowControl/>
        <w:spacing w:line="240" w:lineRule="auto"/>
        <w:ind w:left="485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lastRenderedPageBreak/>
        <w:t>Сочинение-рассуждение в жанре литературно-критической статьи.</w:t>
      </w:r>
    </w:p>
    <w:p w:rsidR="00453DE4" w:rsidRPr="00453DE4" w:rsidRDefault="00453DE4" w:rsidP="00453DE4">
      <w:pPr>
        <w:pStyle w:val="Style14"/>
        <w:widowControl/>
        <w:tabs>
          <w:tab w:val="left" w:pos="672"/>
        </w:tabs>
        <w:spacing w:before="77"/>
        <w:ind w:left="494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2.</w:t>
      </w:r>
      <w:r w:rsidRPr="00453DE4">
        <w:rPr>
          <w:rStyle w:val="FontStyle21"/>
          <w:sz w:val="24"/>
          <w:szCs w:val="24"/>
        </w:rPr>
        <w:tab/>
        <w:t>Составление плана сочинения.</w:t>
      </w:r>
    </w:p>
    <w:p w:rsidR="00453DE4" w:rsidRPr="00453DE4" w:rsidRDefault="00453DE4" w:rsidP="00453DE4">
      <w:pPr>
        <w:pStyle w:val="Style7"/>
        <w:widowControl/>
        <w:spacing w:line="240" w:lineRule="auto"/>
        <w:ind w:firstLine="317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Обозначив круг вопросов, которые будут рассмотрены в сочинении, можно переходить к составлению его плана. Начинать следует с главно</w:t>
      </w:r>
      <w:r w:rsidRPr="00453DE4">
        <w:rPr>
          <w:rStyle w:val="FontStyle21"/>
          <w:sz w:val="24"/>
          <w:szCs w:val="24"/>
        </w:rPr>
        <w:softHyphen/>
        <w:t>го тезиса, раскрытие которого и составит основное содержание работы.</w:t>
      </w:r>
    </w:p>
    <w:p w:rsidR="00453DE4" w:rsidRPr="00453DE4" w:rsidRDefault="00453DE4" w:rsidP="00453DE4">
      <w:pPr>
        <w:pStyle w:val="Style9"/>
        <w:widowControl/>
        <w:spacing w:before="24"/>
        <w:ind w:left="509"/>
        <w:jc w:val="both"/>
        <w:rPr>
          <w:rStyle w:val="FontStyle17"/>
          <w:sz w:val="24"/>
          <w:szCs w:val="24"/>
        </w:rPr>
      </w:pPr>
      <w:r w:rsidRPr="00453DE4">
        <w:rPr>
          <w:rStyle w:val="FontStyle17"/>
          <w:sz w:val="24"/>
          <w:szCs w:val="24"/>
        </w:rPr>
        <w:t>Главный тезис:</w:t>
      </w:r>
    </w:p>
    <w:p w:rsidR="00453DE4" w:rsidRPr="00453DE4" w:rsidRDefault="00453DE4" w:rsidP="00453DE4">
      <w:pPr>
        <w:pStyle w:val="Style7"/>
        <w:widowControl/>
        <w:spacing w:line="240" w:lineRule="auto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Лирические отступления неразрывно связаны с сюжетной основой</w:t>
      </w:r>
      <w:r>
        <w:rPr>
          <w:rStyle w:val="FontStyle21"/>
          <w:sz w:val="24"/>
          <w:szCs w:val="24"/>
        </w:rPr>
        <w:t xml:space="preserve"> р</w:t>
      </w:r>
      <w:r w:rsidRPr="00453DE4">
        <w:rPr>
          <w:rStyle w:val="FontStyle21"/>
          <w:sz w:val="24"/>
          <w:szCs w:val="24"/>
        </w:rPr>
        <w:t xml:space="preserve">омана и служат </w:t>
      </w:r>
      <w:proofErr w:type="gramStart"/>
      <w:r w:rsidRPr="00453DE4">
        <w:rPr>
          <w:rStyle w:val="FontStyle21"/>
          <w:sz w:val="24"/>
          <w:szCs w:val="24"/>
        </w:rPr>
        <w:t>для</w:t>
      </w:r>
      <w:proofErr w:type="gramEnd"/>
      <w:r w:rsidRPr="00453DE4">
        <w:rPr>
          <w:rStyle w:val="FontStyle21"/>
          <w:sz w:val="24"/>
          <w:szCs w:val="24"/>
        </w:rPr>
        <w:t>:</w:t>
      </w:r>
    </w:p>
    <w:p w:rsidR="00453DE4" w:rsidRPr="00453DE4" w:rsidRDefault="00453DE4" w:rsidP="00453DE4">
      <w:pPr>
        <w:pStyle w:val="Style8"/>
        <w:widowControl/>
        <w:numPr>
          <w:ilvl w:val="0"/>
          <w:numId w:val="7"/>
        </w:numPr>
        <w:tabs>
          <w:tab w:val="left" w:pos="1022"/>
        </w:tabs>
        <w:ind w:left="1022" w:hanging="293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раскрытия образа автора в романе, постановки важных для него проблем, прямой формы выражения авторской позиции;</w:t>
      </w:r>
    </w:p>
    <w:p w:rsidR="00453DE4" w:rsidRDefault="00453DE4" w:rsidP="00453DE4">
      <w:pPr>
        <w:pStyle w:val="Style8"/>
        <w:widowControl/>
        <w:numPr>
          <w:ilvl w:val="0"/>
          <w:numId w:val="7"/>
        </w:numPr>
        <w:tabs>
          <w:tab w:val="left" w:pos="1022"/>
        </w:tabs>
        <w:ind w:left="1022" w:hanging="293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раздвигания пространственных и временных границ повест</w:t>
      </w:r>
      <w:r w:rsidRPr="00453DE4">
        <w:rPr>
          <w:rStyle w:val="FontStyle21"/>
          <w:sz w:val="24"/>
          <w:szCs w:val="24"/>
        </w:rPr>
        <w:softHyphen/>
        <w:t>вования;</w:t>
      </w:r>
    </w:p>
    <w:p w:rsidR="00453DE4" w:rsidRPr="00453DE4" w:rsidRDefault="00453DE4" w:rsidP="00453DE4">
      <w:pPr>
        <w:pStyle w:val="Style8"/>
        <w:widowControl/>
        <w:numPr>
          <w:ilvl w:val="0"/>
          <w:numId w:val="7"/>
        </w:numPr>
        <w:tabs>
          <w:tab w:val="left" w:pos="1022"/>
        </w:tabs>
        <w:ind w:left="1022" w:hanging="293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создания культурно-исторического образа эпохи.</w:t>
      </w:r>
    </w:p>
    <w:p w:rsidR="00453DE4" w:rsidRPr="00453DE4" w:rsidRDefault="00453DE4" w:rsidP="00453DE4">
      <w:pPr>
        <w:pStyle w:val="Style10"/>
        <w:widowControl/>
        <w:spacing w:before="62" w:line="240" w:lineRule="auto"/>
        <w:ind w:left="346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Вынесем вопрос о соотношении лирических отступлений с сюже</w:t>
      </w:r>
      <w:r w:rsidRPr="00453DE4">
        <w:rPr>
          <w:rStyle w:val="FontStyle21"/>
          <w:sz w:val="24"/>
          <w:szCs w:val="24"/>
        </w:rPr>
        <w:softHyphen/>
        <w:t>том романа во вступление.</w:t>
      </w:r>
    </w:p>
    <w:p w:rsidR="00453DE4" w:rsidRPr="00453DE4" w:rsidRDefault="00453DE4" w:rsidP="00453DE4">
      <w:pPr>
        <w:pStyle w:val="Style10"/>
        <w:widowControl/>
        <w:spacing w:line="240" w:lineRule="auto"/>
        <w:ind w:left="346" w:firstLine="350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Итак, первым пунктом плана становится: Место лирических отсту</w:t>
      </w:r>
      <w:r w:rsidRPr="00453DE4">
        <w:rPr>
          <w:rStyle w:val="FontStyle21"/>
          <w:sz w:val="24"/>
          <w:szCs w:val="24"/>
        </w:rPr>
        <w:softHyphen/>
        <w:t>плений в романе А.С. Пушкина «Евгений Онегин».</w:t>
      </w:r>
    </w:p>
    <w:p w:rsidR="00453DE4" w:rsidRPr="00453DE4" w:rsidRDefault="00453DE4" w:rsidP="00453DE4">
      <w:pPr>
        <w:pStyle w:val="Style10"/>
        <w:widowControl/>
        <w:spacing w:line="240" w:lineRule="auto"/>
        <w:ind w:left="312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Главная часть работы сосредоточена над раскрытием темы «Роль лирических отступлений».</w:t>
      </w:r>
    </w:p>
    <w:p w:rsidR="00453DE4" w:rsidRPr="00453DE4" w:rsidRDefault="00453DE4" w:rsidP="00453DE4">
      <w:pPr>
        <w:pStyle w:val="Style6"/>
        <w:widowControl/>
        <w:spacing w:before="5" w:line="240" w:lineRule="auto"/>
        <w:ind w:left="658"/>
        <w:rPr>
          <w:rStyle w:val="FontStyle19"/>
          <w:rFonts w:ascii="Times New Roman" w:hAnsi="Times New Roman" w:cs="Times New Roman"/>
          <w:sz w:val="24"/>
          <w:szCs w:val="24"/>
        </w:rPr>
      </w:pPr>
      <w:r w:rsidRPr="00453DE4">
        <w:rPr>
          <w:rStyle w:val="FontStyle19"/>
          <w:rFonts w:ascii="Times New Roman" w:hAnsi="Times New Roman" w:cs="Times New Roman"/>
          <w:sz w:val="24"/>
          <w:szCs w:val="24"/>
        </w:rPr>
        <w:t>Работа над формулировками заключения:</w:t>
      </w:r>
    </w:p>
    <w:p w:rsidR="00453DE4" w:rsidRPr="00453DE4" w:rsidRDefault="00453DE4" w:rsidP="00453DE4">
      <w:pPr>
        <w:pStyle w:val="Style12"/>
        <w:widowControl/>
        <w:spacing w:line="240" w:lineRule="auto"/>
        <w:jc w:val="both"/>
        <w:rPr>
          <w:rStyle w:val="FontStyle19"/>
          <w:rFonts w:ascii="Times New Roman" w:hAnsi="Times New Roman" w:cs="Times New Roman"/>
          <w:sz w:val="24"/>
          <w:szCs w:val="24"/>
        </w:rPr>
      </w:pPr>
      <w:r w:rsidRPr="00453DE4">
        <w:rPr>
          <w:rStyle w:val="FontStyle21"/>
          <w:sz w:val="24"/>
          <w:szCs w:val="24"/>
        </w:rPr>
        <w:t>а)</w:t>
      </w:r>
      <w:r w:rsidRPr="00453DE4">
        <w:rPr>
          <w:rStyle w:val="FontStyle21"/>
          <w:sz w:val="24"/>
          <w:szCs w:val="24"/>
        </w:rPr>
        <w:tab/>
        <w:t xml:space="preserve">Кто же главный герой романа: Онегин или сам автор? </w:t>
      </w:r>
      <w:r>
        <w:rPr>
          <w:rStyle w:val="FontStyle19"/>
          <w:rFonts w:ascii="Times New Roman" w:hAnsi="Times New Roman" w:cs="Times New Roman"/>
          <w:sz w:val="24"/>
          <w:szCs w:val="24"/>
        </w:rPr>
        <w:t xml:space="preserve">(Не </w:t>
      </w:r>
      <w:r w:rsidRPr="00453DE4">
        <w:rPr>
          <w:rStyle w:val="FontStyle19"/>
          <w:rFonts w:ascii="Times New Roman" w:hAnsi="Times New Roman" w:cs="Times New Roman"/>
          <w:sz w:val="24"/>
          <w:szCs w:val="24"/>
        </w:rPr>
        <w:t xml:space="preserve">повторяет ни вступления, ни </w:t>
      </w:r>
      <w:r>
        <w:rPr>
          <w:rStyle w:val="FontStyle19"/>
          <w:rFonts w:ascii="Times New Roman" w:hAnsi="Times New Roman" w:cs="Times New Roman"/>
          <w:sz w:val="24"/>
          <w:szCs w:val="24"/>
        </w:rPr>
        <w:t>основной части и является логи</w:t>
      </w:r>
      <w:r w:rsidRPr="00453DE4">
        <w:rPr>
          <w:rStyle w:val="FontStyle19"/>
          <w:rFonts w:ascii="Times New Roman" w:hAnsi="Times New Roman" w:cs="Times New Roman"/>
          <w:sz w:val="24"/>
          <w:szCs w:val="24"/>
        </w:rPr>
        <w:t>ческим продолжением глав</w:t>
      </w:r>
      <w:r>
        <w:rPr>
          <w:rStyle w:val="FontStyle19"/>
          <w:rFonts w:ascii="Times New Roman" w:hAnsi="Times New Roman" w:cs="Times New Roman"/>
          <w:sz w:val="24"/>
          <w:szCs w:val="24"/>
        </w:rPr>
        <w:t>ного тезиса: за лирическими от</w:t>
      </w:r>
      <w:r w:rsidRPr="00453DE4">
        <w:rPr>
          <w:rStyle w:val="FontStyle19"/>
          <w:rFonts w:ascii="Times New Roman" w:hAnsi="Times New Roman" w:cs="Times New Roman"/>
          <w:sz w:val="24"/>
          <w:szCs w:val="24"/>
        </w:rPr>
        <w:t>ступлениями встает образ не менее яркий, чем герои романа.)</w:t>
      </w:r>
    </w:p>
    <w:p w:rsidR="00453DE4" w:rsidRPr="00453DE4" w:rsidRDefault="00453DE4" w:rsidP="00453DE4">
      <w:pPr>
        <w:pStyle w:val="Style12"/>
        <w:widowControl/>
        <w:tabs>
          <w:tab w:val="left" w:pos="-2552"/>
        </w:tabs>
        <w:spacing w:line="240" w:lineRule="auto"/>
        <w:jc w:val="both"/>
        <w:rPr>
          <w:rStyle w:val="FontStyle19"/>
          <w:rFonts w:ascii="Times New Roman" w:hAnsi="Times New Roman" w:cs="Times New Roman"/>
          <w:sz w:val="24"/>
          <w:szCs w:val="24"/>
        </w:rPr>
      </w:pPr>
      <w:r w:rsidRPr="00453DE4">
        <w:rPr>
          <w:rStyle w:val="FontStyle21"/>
          <w:sz w:val="24"/>
          <w:szCs w:val="24"/>
        </w:rPr>
        <w:t>б)</w:t>
      </w:r>
      <w:r w:rsidRPr="00453DE4">
        <w:rPr>
          <w:rStyle w:val="FontStyle21"/>
          <w:sz w:val="24"/>
          <w:szCs w:val="24"/>
        </w:rPr>
        <w:tab/>
        <w:t xml:space="preserve">Чему учит нас автор своим романом? </w:t>
      </w:r>
      <w:proofErr w:type="gramStart"/>
      <w:r>
        <w:rPr>
          <w:rStyle w:val="FontStyle19"/>
          <w:rFonts w:ascii="Times New Roman" w:hAnsi="Times New Roman" w:cs="Times New Roman"/>
          <w:sz w:val="24"/>
          <w:szCs w:val="24"/>
        </w:rPr>
        <w:t>(Связан скорее с про</w:t>
      </w:r>
      <w:r w:rsidRPr="00453DE4">
        <w:rPr>
          <w:rStyle w:val="FontStyle19"/>
          <w:rFonts w:ascii="Times New Roman" w:hAnsi="Times New Roman" w:cs="Times New Roman"/>
          <w:sz w:val="24"/>
          <w:szCs w:val="24"/>
        </w:rPr>
        <w:t>блематикой романа и не входит в круг вопросов нашей темы.)</w:t>
      </w:r>
      <w:proofErr w:type="gramEnd"/>
    </w:p>
    <w:p w:rsidR="00453DE4" w:rsidRPr="00453DE4" w:rsidRDefault="00453DE4" w:rsidP="00453DE4">
      <w:pPr>
        <w:pStyle w:val="Style13"/>
        <w:widowControl/>
        <w:tabs>
          <w:tab w:val="left" w:pos="-2552"/>
        </w:tabs>
        <w:spacing w:line="240" w:lineRule="auto"/>
        <w:jc w:val="both"/>
        <w:rPr>
          <w:rStyle w:val="FontStyle19"/>
          <w:rFonts w:ascii="Times New Roman" w:hAnsi="Times New Roman" w:cs="Times New Roman"/>
          <w:sz w:val="24"/>
          <w:szCs w:val="24"/>
        </w:rPr>
      </w:pPr>
      <w:r w:rsidRPr="00453DE4">
        <w:rPr>
          <w:rStyle w:val="FontStyle21"/>
          <w:sz w:val="24"/>
          <w:szCs w:val="24"/>
        </w:rPr>
        <w:t>в)</w:t>
      </w:r>
      <w:r w:rsidRPr="00453DE4">
        <w:rPr>
          <w:rStyle w:val="FontStyle21"/>
          <w:sz w:val="24"/>
          <w:szCs w:val="24"/>
        </w:rPr>
        <w:tab/>
        <w:t>Каков образ автора «Ев</w:t>
      </w:r>
      <w:r>
        <w:rPr>
          <w:rStyle w:val="FontStyle21"/>
          <w:sz w:val="24"/>
          <w:szCs w:val="24"/>
        </w:rPr>
        <w:t xml:space="preserve">гения Онегина», формирующийся у </w:t>
      </w:r>
      <w:r w:rsidRPr="00453DE4">
        <w:rPr>
          <w:rStyle w:val="FontStyle21"/>
          <w:sz w:val="24"/>
          <w:szCs w:val="24"/>
        </w:rPr>
        <w:t xml:space="preserve">нас благодаря лирическим отступлениям? </w:t>
      </w:r>
      <w:r>
        <w:rPr>
          <w:rStyle w:val="FontStyle19"/>
          <w:rFonts w:ascii="Times New Roman" w:hAnsi="Times New Roman" w:cs="Times New Roman"/>
          <w:sz w:val="24"/>
          <w:szCs w:val="24"/>
        </w:rPr>
        <w:t>(</w:t>
      </w:r>
      <w:r w:rsidR="003F4D15">
        <w:rPr>
          <w:rStyle w:val="FontStyle19"/>
          <w:rFonts w:ascii="Times New Roman" w:hAnsi="Times New Roman" w:cs="Times New Roman"/>
          <w:sz w:val="24"/>
          <w:szCs w:val="24"/>
        </w:rPr>
        <w:t xml:space="preserve">Дублирует вопрос </w:t>
      </w:r>
      <w:r w:rsidRPr="00453DE4">
        <w:rPr>
          <w:rStyle w:val="FontStyle19"/>
          <w:rFonts w:ascii="Times New Roman" w:hAnsi="Times New Roman" w:cs="Times New Roman"/>
          <w:sz w:val="24"/>
          <w:szCs w:val="24"/>
        </w:rPr>
        <w:t>основной части сочинения.)</w:t>
      </w:r>
    </w:p>
    <w:p w:rsidR="00453DE4" w:rsidRPr="00453DE4" w:rsidRDefault="00453DE4" w:rsidP="00453DE4">
      <w:pPr>
        <w:pStyle w:val="Style3"/>
        <w:widowControl/>
        <w:ind w:left="576"/>
        <w:jc w:val="both"/>
        <w:rPr>
          <w:rStyle w:val="FontStyle22"/>
          <w:sz w:val="24"/>
          <w:szCs w:val="24"/>
        </w:rPr>
      </w:pPr>
      <w:r w:rsidRPr="00453DE4">
        <w:rPr>
          <w:rStyle w:val="FontStyle22"/>
          <w:sz w:val="24"/>
          <w:szCs w:val="24"/>
        </w:rPr>
        <w:t>План сочинения.</w:t>
      </w:r>
    </w:p>
    <w:p w:rsidR="00453DE4" w:rsidRPr="00453DE4" w:rsidRDefault="00453DE4" w:rsidP="00453DE4">
      <w:pPr>
        <w:pStyle w:val="Style16"/>
        <w:widowControl/>
        <w:numPr>
          <w:ilvl w:val="0"/>
          <w:numId w:val="8"/>
        </w:numPr>
        <w:tabs>
          <w:tab w:val="left" w:pos="1075"/>
        </w:tabs>
        <w:spacing w:before="19"/>
        <w:ind w:left="792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Место лирических отступлений в романе «Евгений Онегин».</w:t>
      </w:r>
    </w:p>
    <w:p w:rsidR="00453DE4" w:rsidRPr="00453DE4" w:rsidRDefault="00453DE4" w:rsidP="00453DE4">
      <w:pPr>
        <w:pStyle w:val="Style16"/>
        <w:widowControl/>
        <w:numPr>
          <w:ilvl w:val="0"/>
          <w:numId w:val="8"/>
        </w:numPr>
        <w:tabs>
          <w:tab w:val="left" w:pos="1075"/>
        </w:tabs>
        <w:ind w:left="792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Роль лирических отступлений:</w:t>
      </w:r>
    </w:p>
    <w:p w:rsidR="00453DE4" w:rsidRPr="00453DE4" w:rsidRDefault="00453DE4" w:rsidP="003F4D15">
      <w:pPr>
        <w:pStyle w:val="Style13"/>
        <w:widowControl/>
        <w:numPr>
          <w:ilvl w:val="0"/>
          <w:numId w:val="9"/>
        </w:numPr>
        <w:tabs>
          <w:tab w:val="left" w:pos="-2552"/>
        </w:tabs>
        <w:spacing w:before="29" w:line="240" w:lineRule="auto"/>
        <w:ind w:firstLine="112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раскрытие образа автора в романе, постановка важных для него проблем, прямая форма выражения авторской позиции;</w:t>
      </w:r>
    </w:p>
    <w:p w:rsidR="00453DE4" w:rsidRPr="00453DE4" w:rsidRDefault="00453DE4" w:rsidP="003F4D15">
      <w:pPr>
        <w:pStyle w:val="Style13"/>
        <w:widowControl/>
        <w:numPr>
          <w:ilvl w:val="0"/>
          <w:numId w:val="9"/>
        </w:numPr>
        <w:tabs>
          <w:tab w:val="left" w:pos="-2552"/>
        </w:tabs>
        <w:spacing w:line="240" w:lineRule="auto"/>
        <w:ind w:firstLine="112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расширение пространственных и временных границ пове</w:t>
      </w:r>
      <w:r w:rsidRPr="00453DE4">
        <w:rPr>
          <w:rStyle w:val="FontStyle21"/>
          <w:sz w:val="24"/>
          <w:szCs w:val="24"/>
        </w:rPr>
        <w:softHyphen/>
        <w:t>ствования;</w:t>
      </w:r>
    </w:p>
    <w:p w:rsidR="00453DE4" w:rsidRPr="00453DE4" w:rsidRDefault="00453DE4" w:rsidP="003F4D15">
      <w:pPr>
        <w:pStyle w:val="Style9"/>
        <w:widowControl/>
        <w:tabs>
          <w:tab w:val="left" w:pos="-2552"/>
        </w:tabs>
        <w:spacing w:before="58"/>
        <w:ind w:firstLine="112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-</w:t>
      </w:r>
      <w:r w:rsidRPr="00453DE4">
        <w:rPr>
          <w:rStyle w:val="FontStyle21"/>
          <w:sz w:val="24"/>
          <w:szCs w:val="24"/>
        </w:rPr>
        <w:tab/>
        <w:t>создание культурно-исторического образа эпохи. III. Кто же главный герой романа «Евгений Онегин»?</w:t>
      </w:r>
    </w:p>
    <w:p w:rsidR="00453DE4" w:rsidRPr="00453DE4" w:rsidRDefault="00453DE4" w:rsidP="00453DE4">
      <w:pPr>
        <w:pStyle w:val="Style6"/>
        <w:widowControl/>
        <w:spacing w:line="240" w:lineRule="auto"/>
        <w:ind w:left="504"/>
        <w:rPr>
          <w:rStyle w:val="FontStyle19"/>
          <w:rFonts w:ascii="Times New Roman" w:hAnsi="Times New Roman" w:cs="Times New Roman"/>
          <w:sz w:val="24"/>
          <w:szCs w:val="24"/>
        </w:rPr>
      </w:pPr>
      <w:r w:rsidRPr="00453DE4">
        <w:rPr>
          <w:rStyle w:val="FontStyle19"/>
          <w:rFonts w:ascii="Times New Roman" w:hAnsi="Times New Roman" w:cs="Times New Roman"/>
          <w:sz w:val="24"/>
          <w:szCs w:val="24"/>
        </w:rPr>
        <w:t>Подбор возможного эпиграфа:</w:t>
      </w:r>
    </w:p>
    <w:p w:rsidR="00453DE4" w:rsidRPr="00453DE4" w:rsidRDefault="00453DE4" w:rsidP="003F4D15">
      <w:pPr>
        <w:pStyle w:val="Style14"/>
        <w:widowControl/>
        <w:tabs>
          <w:tab w:val="left" w:pos="-2552"/>
        </w:tabs>
        <w:spacing w:before="19"/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1.</w:t>
      </w:r>
      <w:r w:rsidRPr="00453DE4">
        <w:rPr>
          <w:rStyle w:val="FontStyle21"/>
          <w:sz w:val="24"/>
          <w:szCs w:val="24"/>
        </w:rPr>
        <w:tab/>
        <w:t>«Онегин» ест</w:t>
      </w:r>
      <w:r w:rsidR="003F4D15">
        <w:rPr>
          <w:rStyle w:val="FontStyle21"/>
          <w:sz w:val="24"/>
          <w:szCs w:val="24"/>
        </w:rPr>
        <w:t xml:space="preserve">ь самое задушевное произведение </w:t>
      </w:r>
      <w:r w:rsidRPr="00453DE4">
        <w:rPr>
          <w:rStyle w:val="FontStyle21"/>
          <w:sz w:val="24"/>
          <w:szCs w:val="24"/>
        </w:rPr>
        <w:t>Пушкина... Здесь вся ж</w:t>
      </w:r>
      <w:r w:rsidR="003F4D15">
        <w:rPr>
          <w:rStyle w:val="FontStyle21"/>
          <w:sz w:val="24"/>
          <w:szCs w:val="24"/>
        </w:rPr>
        <w:t xml:space="preserve">изнь, вся душа, вся любовь его; </w:t>
      </w:r>
      <w:r w:rsidRPr="00453DE4">
        <w:rPr>
          <w:rStyle w:val="FontStyle21"/>
          <w:sz w:val="24"/>
          <w:szCs w:val="24"/>
        </w:rPr>
        <w:t>здесь его чувства, понятия, идеалы.</w:t>
      </w:r>
    </w:p>
    <w:p w:rsidR="00453DE4" w:rsidRPr="00453DE4" w:rsidRDefault="00453DE4" w:rsidP="003F4D15">
      <w:pPr>
        <w:pStyle w:val="Style6"/>
        <w:widowControl/>
        <w:spacing w:before="101" w:line="240" w:lineRule="auto"/>
        <w:ind w:left="5338"/>
        <w:jc w:val="right"/>
        <w:rPr>
          <w:rStyle w:val="FontStyle19"/>
          <w:rFonts w:ascii="Times New Roman" w:hAnsi="Times New Roman" w:cs="Times New Roman"/>
          <w:sz w:val="24"/>
          <w:szCs w:val="24"/>
        </w:rPr>
      </w:pPr>
      <w:r w:rsidRPr="00453DE4">
        <w:rPr>
          <w:rStyle w:val="FontStyle19"/>
          <w:rFonts w:ascii="Times New Roman" w:hAnsi="Times New Roman" w:cs="Times New Roman"/>
          <w:sz w:val="24"/>
          <w:szCs w:val="24"/>
        </w:rPr>
        <w:t>В. Г. Белинский</w:t>
      </w:r>
    </w:p>
    <w:p w:rsidR="00453DE4" w:rsidRPr="00453DE4" w:rsidRDefault="00453DE4" w:rsidP="003F4D15">
      <w:pPr>
        <w:pStyle w:val="Style14"/>
        <w:widowControl/>
        <w:tabs>
          <w:tab w:val="left" w:pos="-2552"/>
        </w:tabs>
        <w:ind w:firstLine="33"/>
        <w:jc w:val="both"/>
        <w:rPr>
          <w:rStyle w:val="FontStyle21"/>
          <w:sz w:val="24"/>
          <w:szCs w:val="24"/>
        </w:rPr>
      </w:pPr>
      <w:r w:rsidRPr="00453DE4">
        <w:rPr>
          <w:rStyle w:val="FontStyle19"/>
          <w:rFonts w:ascii="Times New Roman" w:hAnsi="Times New Roman" w:cs="Times New Roman"/>
          <w:sz w:val="24"/>
          <w:szCs w:val="24"/>
        </w:rPr>
        <w:t>2.</w:t>
      </w:r>
      <w:r w:rsidRPr="00453DE4">
        <w:rPr>
          <w:rStyle w:val="FontStyle19"/>
          <w:rFonts w:ascii="Times New Roman" w:hAnsi="Times New Roman" w:cs="Times New Roman"/>
          <w:sz w:val="24"/>
          <w:szCs w:val="24"/>
        </w:rPr>
        <w:tab/>
      </w:r>
      <w:r w:rsidRPr="00453DE4">
        <w:rPr>
          <w:rStyle w:val="FontStyle21"/>
          <w:sz w:val="24"/>
          <w:szCs w:val="24"/>
        </w:rPr>
        <w:t>...кроме прелестных стихов</w:t>
      </w:r>
      <w:r w:rsidR="003F4D15">
        <w:rPr>
          <w:rStyle w:val="FontStyle21"/>
          <w:sz w:val="24"/>
          <w:szCs w:val="24"/>
        </w:rPr>
        <w:t xml:space="preserve"> я нашел тут тебя само</w:t>
      </w:r>
      <w:r w:rsidRPr="00453DE4">
        <w:rPr>
          <w:rStyle w:val="FontStyle21"/>
          <w:sz w:val="24"/>
          <w:szCs w:val="24"/>
        </w:rPr>
        <w:t>го, твой разговор, твою веселость.</w:t>
      </w:r>
    </w:p>
    <w:p w:rsidR="00453DE4" w:rsidRPr="00453DE4" w:rsidRDefault="00453DE4" w:rsidP="003F4D15">
      <w:pPr>
        <w:pStyle w:val="Style6"/>
        <w:widowControl/>
        <w:spacing w:before="101" w:line="240" w:lineRule="auto"/>
        <w:ind w:left="5400"/>
        <w:jc w:val="right"/>
        <w:rPr>
          <w:rStyle w:val="FontStyle19"/>
          <w:rFonts w:ascii="Times New Roman" w:hAnsi="Times New Roman" w:cs="Times New Roman"/>
          <w:sz w:val="24"/>
          <w:szCs w:val="24"/>
        </w:rPr>
      </w:pPr>
      <w:r w:rsidRPr="00453DE4">
        <w:rPr>
          <w:rStyle w:val="FontStyle19"/>
          <w:rFonts w:ascii="Times New Roman" w:hAnsi="Times New Roman" w:cs="Times New Roman"/>
          <w:sz w:val="24"/>
          <w:szCs w:val="24"/>
        </w:rPr>
        <w:t xml:space="preserve">П.А. </w:t>
      </w:r>
      <w:proofErr w:type="spellStart"/>
      <w:r w:rsidRPr="00453DE4">
        <w:rPr>
          <w:rStyle w:val="FontStyle19"/>
          <w:rFonts w:ascii="Times New Roman" w:hAnsi="Times New Roman" w:cs="Times New Roman"/>
          <w:sz w:val="24"/>
          <w:szCs w:val="24"/>
        </w:rPr>
        <w:t>Катенин</w:t>
      </w:r>
      <w:proofErr w:type="spellEnd"/>
    </w:p>
    <w:p w:rsidR="003F4D15" w:rsidRDefault="00453DE4" w:rsidP="003F4D15">
      <w:pPr>
        <w:pStyle w:val="Style11"/>
        <w:widowControl/>
        <w:tabs>
          <w:tab w:val="left" w:pos="-2552"/>
        </w:tabs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3.</w:t>
      </w:r>
      <w:r w:rsidR="003F4D15">
        <w:rPr>
          <w:rStyle w:val="FontStyle21"/>
          <w:sz w:val="24"/>
          <w:szCs w:val="24"/>
        </w:rPr>
        <w:tab/>
        <w:t>Дай Бог, чтоб в этой книжке ты</w:t>
      </w:r>
    </w:p>
    <w:p w:rsidR="003F4D15" w:rsidRDefault="003F4D15" w:rsidP="003F4D15">
      <w:pPr>
        <w:pStyle w:val="Style11"/>
        <w:widowControl/>
        <w:tabs>
          <w:tab w:val="left" w:pos="-2552"/>
        </w:tabs>
        <w:jc w:val="both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>Для развлечений, для мечты.</w:t>
      </w:r>
    </w:p>
    <w:p w:rsidR="003F4D15" w:rsidRDefault="00453DE4" w:rsidP="003F4D15">
      <w:pPr>
        <w:pStyle w:val="Style11"/>
        <w:widowControl/>
        <w:tabs>
          <w:tab w:val="left" w:pos="-2552"/>
        </w:tabs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Дл</w:t>
      </w:r>
      <w:r w:rsidR="003F4D15">
        <w:rPr>
          <w:rStyle w:val="FontStyle21"/>
          <w:sz w:val="24"/>
          <w:szCs w:val="24"/>
        </w:rPr>
        <w:t>я сердца, для журнальных сшибок</w:t>
      </w:r>
    </w:p>
    <w:p w:rsidR="00453DE4" w:rsidRPr="00453DE4" w:rsidRDefault="00453DE4" w:rsidP="003F4D15">
      <w:pPr>
        <w:pStyle w:val="Style11"/>
        <w:widowControl/>
        <w:tabs>
          <w:tab w:val="left" w:pos="-2552"/>
        </w:tabs>
        <w:jc w:val="both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Хотя крупицу мог найти.</w:t>
      </w:r>
    </w:p>
    <w:p w:rsidR="00453DE4" w:rsidRPr="00453DE4" w:rsidRDefault="00453DE4" w:rsidP="00453DE4">
      <w:pPr>
        <w:pStyle w:val="Style10"/>
        <w:widowControl/>
        <w:spacing w:line="240" w:lineRule="auto"/>
        <w:ind w:firstLine="346"/>
        <w:rPr>
          <w:rStyle w:val="FontStyle21"/>
          <w:sz w:val="24"/>
          <w:szCs w:val="24"/>
        </w:rPr>
      </w:pPr>
      <w:r w:rsidRPr="00453DE4">
        <w:rPr>
          <w:rStyle w:val="FontStyle21"/>
          <w:sz w:val="24"/>
          <w:szCs w:val="24"/>
        </w:rPr>
        <w:t>Остановим свой выбор на первом или втором, так как на экзамене пригодятся лишь те цитаты, которые ученики знают наизусть.</w:t>
      </w:r>
    </w:p>
    <w:p w:rsidR="00453DE4" w:rsidRPr="00453DE4" w:rsidRDefault="00453DE4" w:rsidP="00453DE4">
      <w:pPr>
        <w:pStyle w:val="Style10"/>
        <w:widowControl/>
        <w:spacing w:line="240" w:lineRule="auto"/>
        <w:ind w:firstLine="379"/>
        <w:rPr>
          <w:rStyle w:val="FontStyle19"/>
          <w:rFonts w:ascii="Times New Roman" w:hAnsi="Times New Roman" w:cs="Times New Roman"/>
          <w:sz w:val="24"/>
          <w:szCs w:val="24"/>
        </w:rPr>
      </w:pPr>
      <w:r w:rsidRPr="00453DE4">
        <w:rPr>
          <w:rStyle w:val="FontStyle21"/>
          <w:sz w:val="24"/>
          <w:szCs w:val="24"/>
        </w:rPr>
        <w:t xml:space="preserve">Нелишне будет напомнить ребятам и «золотое правило эпиграфа»: </w:t>
      </w:r>
      <w:r w:rsidRPr="00453DE4">
        <w:rPr>
          <w:rStyle w:val="FontStyle19"/>
          <w:rFonts w:ascii="Times New Roman" w:hAnsi="Times New Roman" w:cs="Times New Roman"/>
          <w:sz w:val="24"/>
          <w:szCs w:val="24"/>
        </w:rPr>
        <w:t>лучше обойтись без эпиграфа, чем взять неудачный.</w:t>
      </w:r>
    </w:p>
    <w:p w:rsidR="00F45693" w:rsidRPr="003F4D15" w:rsidRDefault="003F4D15" w:rsidP="003F4D15">
      <w:pPr>
        <w:pStyle w:val="Style9"/>
        <w:widowControl/>
        <w:numPr>
          <w:ilvl w:val="0"/>
          <w:numId w:val="14"/>
        </w:numPr>
        <w:spacing w:before="82"/>
        <w:jc w:val="both"/>
        <w:rPr>
          <w:rStyle w:val="FontStyle18"/>
          <w:b/>
          <w:sz w:val="24"/>
          <w:szCs w:val="24"/>
        </w:rPr>
      </w:pPr>
      <w:r w:rsidRPr="003F4D15">
        <w:rPr>
          <w:rStyle w:val="FontStyle18"/>
          <w:b/>
          <w:sz w:val="24"/>
          <w:szCs w:val="24"/>
        </w:rPr>
        <w:t>План к теме</w:t>
      </w:r>
      <w:r w:rsidR="00F45693" w:rsidRPr="003F4D15">
        <w:rPr>
          <w:rStyle w:val="FontStyle18"/>
          <w:b/>
          <w:sz w:val="24"/>
          <w:szCs w:val="24"/>
        </w:rPr>
        <w:t xml:space="preserve"> </w:t>
      </w:r>
      <w:r w:rsidRPr="003F4D15">
        <w:rPr>
          <w:rStyle w:val="FontStyle18"/>
          <w:b/>
          <w:sz w:val="24"/>
          <w:szCs w:val="24"/>
        </w:rPr>
        <w:t>«</w:t>
      </w:r>
      <w:r w:rsidR="00F45693" w:rsidRPr="003F4D15">
        <w:rPr>
          <w:rStyle w:val="FontStyle18"/>
          <w:b/>
          <w:sz w:val="24"/>
          <w:szCs w:val="24"/>
        </w:rPr>
        <w:t>Татьяна — русская душою</w:t>
      </w:r>
      <w:r w:rsidRPr="003F4D15">
        <w:rPr>
          <w:rStyle w:val="FontStyle18"/>
          <w:b/>
          <w:sz w:val="24"/>
          <w:szCs w:val="24"/>
        </w:rPr>
        <w:t>»</w:t>
      </w:r>
    </w:p>
    <w:p w:rsidR="00F45693" w:rsidRPr="00453DE4" w:rsidRDefault="00F45693" w:rsidP="00453DE4">
      <w:pPr>
        <w:pStyle w:val="Style10"/>
        <w:widowControl/>
        <w:spacing w:before="19" w:line="240" w:lineRule="auto"/>
        <w:ind w:left="432" w:firstLine="0"/>
        <w:rPr>
          <w:rStyle w:val="FontStyle18"/>
          <w:sz w:val="24"/>
          <w:szCs w:val="24"/>
        </w:rPr>
      </w:pPr>
      <w:r w:rsidRPr="00453DE4">
        <w:rPr>
          <w:rStyle w:val="FontStyle18"/>
          <w:sz w:val="24"/>
          <w:szCs w:val="24"/>
        </w:rPr>
        <w:t>План и краткие пояснения.</w:t>
      </w:r>
    </w:p>
    <w:p w:rsidR="00F45693" w:rsidRPr="00453DE4" w:rsidRDefault="00F45693" w:rsidP="00453DE4">
      <w:pPr>
        <w:pStyle w:val="Style5"/>
        <w:widowControl/>
        <w:tabs>
          <w:tab w:val="left" w:pos="672"/>
        </w:tabs>
        <w:spacing w:before="38" w:line="240" w:lineRule="auto"/>
        <w:ind w:left="456" w:firstLine="0"/>
        <w:jc w:val="both"/>
        <w:rPr>
          <w:rStyle w:val="FontStyle18"/>
          <w:sz w:val="24"/>
          <w:szCs w:val="24"/>
        </w:rPr>
      </w:pPr>
      <w:r w:rsidRPr="00453DE4">
        <w:rPr>
          <w:rStyle w:val="FontStyle18"/>
          <w:sz w:val="24"/>
          <w:szCs w:val="24"/>
        </w:rPr>
        <w:t>1)</w:t>
      </w:r>
      <w:r w:rsidRPr="00453DE4">
        <w:rPr>
          <w:rStyle w:val="FontStyle18"/>
          <w:sz w:val="24"/>
          <w:szCs w:val="24"/>
        </w:rPr>
        <w:tab/>
        <w:t>Место Татьяны в романе «Евгений Онегин».</w:t>
      </w:r>
    </w:p>
    <w:p w:rsidR="00F45693" w:rsidRPr="00453DE4" w:rsidRDefault="00F45693" w:rsidP="003F4D15">
      <w:pPr>
        <w:pStyle w:val="Style10"/>
        <w:widowControl/>
        <w:spacing w:line="240" w:lineRule="auto"/>
        <w:ind w:firstLine="336"/>
        <w:rPr>
          <w:rStyle w:val="FontStyle18"/>
          <w:sz w:val="24"/>
          <w:szCs w:val="24"/>
        </w:rPr>
      </w:pPr>
      <w:proofErr w:type="gramStart"/>
      <w:r w:rsidRPr="00453DE4">
        <w:rPr>
          <w:rStyle w:val="FontStyle18"/>
          <w:sz w:val="24"/>
          <w:szCs w:val="24"/>
        </w:rPr>
        <w:lastRenderedPageBreak/>
        <w:t>(Образ Татьяны важен для раскрытия идейного смысла произведения.</w:t>
      </w:r>
      <w:proofErr w:type="gramEnd"/>
      <w:r w:rsidRPr="00453DE4">
        <w:rPr>
          <w:rStyle w:val="FontStyle18"/>
          <w:sz w:val="24"/>
          <w:szCs w:val="24"/>
        </w:rPr>
        <w:t xml:space="preserve"> </w:t>
      </w:r>
      <w:proofErr w:type="gramStart"/>
      <w:r w:rsidRPr="00453DE4">
        <w:rPr>
          <w:rStyle w:val="FontStyle18"/>
          <w:sz w:val="24"/>
          <w:szCs w:val="24"/>
        </w:rPr>
        <w:t>С образом Татьяны связано убеждение Пушкина в том, что человеку всегда доступно понимание возвышенных целей и возможность подняться над бездуховной средой.)</w:t>
      </w:r>
      <w:proofErr w:type="gramEnd"/>
    </w:p>
    <w:p w:rsidR="00F45693" w:rsidRPr="00453DE4" w:rsidRDefault="00F45693" w:rsidP="00453DE4">
      <w:pPr>
        <w:pStyle w:val="Style5"/>
        <w:widowControl/>
        <w:tabs>
          <w:tab w:val="left" w:pos="672"/>
        </w:tabs>
        <w:spacing w:before="67" w:line="240" w:lineRule="auto"/>
        <w:ind w:left="456" w:firstLine="0"/>
        <w:jc w:val="both"/>
        <w:rPr>
          <w:rStyle w:val="FontStyle18"/>
          <w:sz w:val="24"/>
          <w:szCs w:val="24"/>
        </w:rPr>
      </w:pPr>
      <w:r w:rsidRPr="00453DE4">
        <w:rPr>
          <w:rStyle w:val="FontStyle18"/>
          <w:sz w:val="24"/>
          <w:szCs w:val="24"/>
        </w:rPr>
        <w:t>2)</w:t>
      </w:r>
      <w:r w:rsidRPr="00453DE4">
        <w:rPr>
          <w:rStyle w:val="FontStyle18"/>
          <w:sz w:val="24"/>
          <w:szCs w:val="24"/>
        </w:rPr>
        <w:tab/>
        <w:t>Кто она, пушкинская героиня?</w:t>
      </w:r>
    </w:p>
    <w:p w:rsidR="00F45693" w:rsidRPr="00453DE4" w:rsidRDefault="00F45693" w:rsidP="003F4D15">
      <w:pPr>
        <w:pStyle w:val="Style10"/>
        <w:widowControl/>
        <w:spacing w:line="240" w:lineRule="auto"/>
        <w:ind w:firstLine="341"/>
        <w:rPr>
          <w:rStyle w:val="FontStyle18"/>
          <w:sz w:val="24"/>
          <w:szCs w:val="24"/>
        </w:rPr>
      </w:pPr>
      <w:proofErr w:type="gramStart"/>
      <w:r w:rsidRPr="00453DE4">
        <w:rPr>
          <w:rStyle w:val="FontStyle18"/>
          <w:sz w:val="24"/>
          <w:szCs w:val="24"/>
        </w:rPr>
        <w:t>(Богатый внутренний мир.</w:t>
      </w:r>
      <w:proofErr w:type="gramEnd"/>
      <w:r w:rsidRPr="00453DE4">
        <w:rPr>
          <w:rStyle w:val="FontStyle18"/>
          <w:sz w:val="24"/>
          <w:szCs w:val="24"/>
        </w:rPr>
        <w:t xml:space="preserve"> Душевные силы не растрачены. Татьяна умна, своеобразна, самобытна. От природы она одаре</w:t>
      </w:r>
      <w:r w:rsidRPr="00453DE4">
        <w:rPr>
          <w:rStyle w:val="FontStyle18"/>
          <w:sz w:val="24"/>
          <w:szCs w:val="24"/>
        </w:rPr>
        <w:softHyphen/>
        <w:t>на: умом, своеобразием натуры выделяется среди помещичьей среды и светского общества. Она понимает пошлость, празд</w:t>
      </w:r>
      <w:r w:rsidRPr="00453DE4">
        <w:rPr>
          <w:rStyle w:val="FontStyle18"/>
          <w:sz w:val="24"/>
          <w:szCs w:val="24"/>
        </w:rPr>
        <w:softHyphen/>
        <w:t xml:space="preserve">ность, пустоту жизни деревенского общества. </w:t>
      </w:r>
      <w:proofErr w:type="gramStart"/>
      <w:r w:rsidRPr="00453DE4">
        <w:rPr>
          <w:rStyle w:val="FontStyle18"/>
          <w:sz w:val="24"/>
          <w:szCs w:val="24"/>
        </w:rPr>
        <w:t>Она мечтает о че</w:t>
      </w:r>
      <w:r w:rsidRPr="00453DE4">
        <w:rPr>
          <w:rStyle w:val="FontStyle18"/>
          <w:sz w:val="24"/>
          <w:szCs w:val="24"/>
        </w:rPr>
        <w:softHyphen/>
        <w:t>ловеке, который внес бы в ее жизнь высокое содержание, был бы похож на героев ее любимых романов).</w:t>
      </w:r>
      <w:proofErr w:type="gramEnd"/>
    </w:p>
    <w:p w:rsidR="00F45693" w:rsidRPr="00453DE4" w:rsidRDefault="00F45693" w:rsidP="003F4D15">
      <w:pPr>
        <w:pStyle w:val="Style4"/>
        <w:widowControl/>
        <w:tabs>
          <w:tab w:val="left" w:pos="-2410"/>
        </w:tabs>
        <w:spacing w:line="240" w:lineRule="auto"/>
        <w:ind w:firstLine="132"/>
        <w:rPr>
          <w:rStyle w:val="FontStyle18"/>
          <w:sz w:val="24"/>
          <w:szCs w:val="24"/>
        </w:rPr>
      </w:pPr>
      <w:r w:rsidRPr="00453DE4">
        <w:rPr>
          <w:rStyle w:val="FontStyle18"/>
          <w:sz w:val="24"/>
          <w:szCs w:val="24"/>
        </w:rPr>
        <w:t>а)</w:t>
      </w:r>
      <w:r w:rsidRPr="00453DE4">
        <w:rPr>
          <w:rStyle w:val="FontStyle18"/>
          <w:sz w:val="24"/>
          <w:szCs w:val="24"/>
        </w:rPr>
        <w:tab/>
        <w:t xml:space="preserve">Условия воспитания в помещичьей среде. («Они </w:t>
      </w:r>
      <w:r w:rsidR="003F4D15">
        <w:rPr>
          <w:rStyle w:val="FontStyle18"/>
          <w:sz w:val="24"/>
          <w:szCs w:val="24"/>
        </w:rPr>
        <w:t xml:space="preserve">хранили в </w:t>
      </w:r>
      <w:r w:rsidRPr="00453DE4">
        <w:rPr>
          <w:rStyle w:val="FontStyle18"/>
          <w:sz w:val="24"/>
          <w:szCs w:val="24"/>
        </w:rPr>
        <w:t>жизни мирной привычки м</w:t>
      </w:r>
      <w:r w:rsidR="003F4D15">
        <w:rPr>
          <w:rStyle w:val="FontStyle18"/>
          <w:sz w:val="24"/>
          <w:szCs w:val="24"/>
        </w:rPr>
        <w:t>ирной старины...»; Вместе с се</w:t>
      </w:r>
      <w:r w:rsidRPr="00453DE4">
        <w:rPr>
          <w:rStyle w:val="FontStyle18"/>
          <w:sz w:val="24"/>
          <w:szCs w:val="24"/>
        </w:rPr>
        <w:t>мейным воспитанием пр</w:t>
      </w:r>
      <w:r w:rsidR="003F4D15">
        <w:rPr>
          <w:rStyle w:val="FontStyle18"/>
          <w:sz w:val="24"/>
          <w:szCs w:val="24"/>
        </w:rPr>
        <w:t>иобрела основы народной нравст</w:t>
      </w:r>
      <w:r w:rsidRPr="00453DE4">
        <w:rPr>
          <w:rStyle w:val="FontStyle18"/>
          <w:sz w:val="24"/>
          <w:szCs w:val="24"/>
        </w:rPr>
        <w:t>венности, чистоты).</w:t>
      </w:r>
    </w:p>
    <w:p w:rsidR="00F45693" w:rsidRPr="00453DE4" w:rsidRDefault="00F45693" w:rsidP="003F4D15">
      <w:pPr>
        <w:pStyle w:val="Style7"/>
        <w:widowControl/>
        <w:spacing w:before="29" w:line="240" w:lineRule="auto"/>
        <w:rPr>
          <w:rStyle w:val="FontStyle16"/>
          <w:sz w:val="24"/>
          <w:szCs w:val="24"/>
        </w:rPr>
      </w:pPr>
      <w:r w:rsidRPr="00453DE4">
        <w:rPr>
          <w:rFonts w:ascii="Times New Roman" w:hAnsi="Times New Roman" w:cs="Times New Roman"/>
        </w:rPr>
        <w:t>б)</w:t>
      </w:r>
      <w:r w:rsidRPr="00453DE4">
        <w:rPr>
          <w:rFonts w:ascii="Times New Roman" w:hAnsi="Times New Roman" w:cs="Times New Roman"/>
        </w:rPr>
        <w:tab/>
        <w:t>Своеобразие характера в</w:t>
      </w:r>
      <w:r w:rsidR="003F4D15">
        <w:rPr>
          <w:rFonts w:ascii="Times New Roman" w:hAnsi="Times New Roman" w:cs="Times New Roman"/>
        </w:rPr>
        <w:t xml:space="preserve"> детстве и ранней юности. </w:t>
      </w:r>
      <w:proofErr w:type="gramStart"/>
      <w:r w:rsidR="003F4D15">
        <w:rPr>
          <w:rFonts w:ascii="Times New Roman" w:hAnsi="Times New Roman" w:cs="Times New Roman"/>
        </w:rPr>
        <w:t>(Фор</w:t>
      </w:r>
      <w:r w:rsidRPr="00453DE4">
        <w:rPr>
          <w:rFonts w:ascii="Times New Roman" w:hAnsi="Times New Roman" w:cs="Times New Roman"/>
        </w:rPr>
        <w:t>мирование характера с са</w:t>
      </w:r>
      <w:r w:rsidR="003F4D15">
        <w:rPr>
          <w:rFonts w:ascii="Times New Roman" w:hAnsi="Times New Roman" w:cs="Times New Roman"/>
        </w:rPr>
        <w:t xml:space="preserve">мого раннего детства происходит </w:t>
      </w:r>
      <w:r w:rsidRPr="00453DE4">
        <w:rPr>
          <w:rFonts w:ascii="Times New Roman" w:hAnsi="Times New Roman" w:cs="Times New Roman"/>
        </w:rPr>
        <w:t xml:space="preserve">на природе, он развивается свободно, не испытывая </w:t>
      </w:r>
      <w:proofErr w:type="spellStart"/>
      <w:r w:rsidRPr="00453DE4">
        <w:rPr>
          <w:rFonts w:ascii="Times New Roman" w:hAnsi="Times New Roman" w:cs="Times New Roman"/>
        </w:rPr>
        <w:t>ника</w:t>
      </w:r>
      <w:proofErr w:type="spellEnd"/>
      <w:r w:rsidRPr="00453DE4">
        <w:rPr>
          <w:rStyle w:val="FontStyle16"/>
          <w:sz w:val="24"/>
          <w:szCs w:val="24"/>
        </w:rPr>
        <w:t xml:space="preserve"> ких чуждых влияний.</w:t>
      </w:r>
      <w:proofErr w:type="gramEnd"/>
      <w:r w:rsidRPr="00453DE4">
        <w:rPr>
          <w:rStyle w:val="FontStyle16"/>
          <w:sz w:val="24"/>
          <w:szCs w:val="24"/>
        </w:rPr>
        <w:t xml:space="preserve"> </w:t>
      </w:r>
      <w:proofErr w:type="gramStart"/>
      <w:r w:rsidRPr="00453DE4">
        <w:rPr>
          <w:rStyle w:val="FontStyle16"/>
          <w:sz w:val="24"/>
          <w:szCs w:val="24"/>
        </w:rPr>
        <w:t>Она отталкивала от себя все пошлое, не соответствующее ее романтическому восприятию мира).</w:t>
      </w:r>
      <w:proofErr w:type="gramEnd"/>
    </w:p>
    <w:p w:rsidR="00F45693" w:rsidRPr="00453DE4" w:rsidRDefault="00F45693" w:rsidP="00453DE4">
      <w:pPr>
        <w:pStyle w:val="Style12"/>
        <w:widowControl/>
        <w:tabs>
          <w:tab w:val="left" w:pos="1114"/>
        </w:tabs>
        <w:spacing w:line="240" w:lineRule="auto"/>
        <w:ind w:left="883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в)</w:t>
      </w:r>
      <w:r w:rsidRPr="00453DE4">
        <w:rPr>
          <w:rStyle w:val="FontStyle16"/>
          <w:sz w:val="24"/>
          <w:szCs w:val="24"/>
        </w:rPr>
        <w:tab/>
        <w:t>Причины, повлиявшие на формирование ее характера:</w:t>
      </w:r>
    </w:p>
    <w:p w:rsidR="00F45693" w:rsidRPr="00453DE4" w:rsidRDefault="00F45693" w:rsidP="00453DE4">
      <w:pPr>
        <w:pStyle w:val="Style6"/>
        <w:widowControl/>
        <w:numPr>
          <w:ilvl w:val="0"/>
          <w:numId w:val="1"/>
        </w:numPr>
        <w:tabs>
          <w:tab w:val="left" w:pos="1363"/>
        </w:tabs>
        <w:spacing w:line="240" w:lineRule="auto"/>
        <w:ind w:left="1205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общение с народом, любовь к няне;</w:t>
      </w:r>
    </w:p>
    <w:p w:rsidR="00F45693" w:rsidRPr="00453DE4" w:rsidRDefault="00F45693" w:rsidP="00453DE4">
      <w:pPr>
        <w:pStyle w:val="Style6"/>
        <w:widowControl/>
        <w:numPr>
          <w:ilvl w:val="0"/>
          <w:numId w:val="1"/>
        </w:numPr>
        <w:tabs>
          <w:tab w:val="left" w:pos="1363"/>
        </w:tabs>
        <w:spacing w:line="240" w:lineRule="auto"/>
        <w:ind w:left="1205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русская природа;</w:t>
      </w:r>
    </w:p>
    <w:p w:rsidR="00F45693" w:rsidRPr="00453DE4" w:rsidRDefault="00F45693" w:rsidP="00453DE4">
      <w:pPr>
        <w:pStyle w:val="Style6"/>
        <w:widowControl/>
        <w:numPr>
          <w:ilvl w:val="0"/>
          <w:numId w:val="1"/>
        </w:numPr>
        <w:tabs>
          <w:tab w:val="left" w:pos="1363"/>
        </w:tabs>
        <w:spacing w:before="43" w:line="240" w:lineRule="auto"/>
        <w:ind w:left="1205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патриархальность семейного уклада.</w:t>
      </w:r>
    </w:p>
    <w:p w:rsidR="00F45693" w:rsidRPr="00453DE4" w:rsidRDefault="00F45693" w:rsidP="00453DE4">
      <w:pPr>
        <w:pStyle w:val="Style12"/>
        <w:widowControl/>
        <w:tabs>
          <w:tab w:val="left" w:pos="1114"/>
        </w:tabs>
        <w:spacing w:line="240" w:lineRule="auto"/>
        <w:ind w:left="883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г)</w:t>
      </w:r>
      <w:r w:rsidRPr="00453DE4">
        <w:rPr>
          <w:rStyle w:val="FontStyle16"/>
          <w:sz w:val="24"/>
          <w:szCs w:val="24"/>
        </w:rPr>
        <w:tab/>
        <w:t>Гармоничность натуры Татьяны:</w:t>
      </w:r>
    </w:p>
    <w:p w:rsidR="00F45693" w:rsidRPr="00453DE4" w:rsidRDefault="00F45693" w:rsidP="00453DE4">
      <w:pPr>
        <w:pStyle w:val="Style6"/>
        <w:widowControl/>
        <w:numPr>
          <w:ilvl w:val="0"/>
          <w:numId w:val="1"/>
        </w:numPr>
        <w:tabs>
          <w:tab w:val="left" w:pos="1363"/>
        </w:tabs>
        <w:spacing w:line="240" w:lineRule="auto"/>
        <w:ind w:left="1205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незаурядный ум;</w:t>
      </w:r>
    </w:p>
    <w:p w:rsidR="00F45693" w:rsidRPr="00453DE4" w:rsidRDefault="00F45693" w:rsidP="00453DE4">
      <w:pPr>
        <w:pStyle w:val="Style6"/>
        <w:widowControl/>
        <w:numPr>
          <w:ilvl w:val="0"/>
          <w:numId w:val="1"/>
        </w:numPr>
        <w:tabs>
          <w:tab w:val="left" w:pos="1363"/>
        </w:tabs>
        <w:spacing w:line="240" w:lineRule="auto"/>
        <w:ind w:left="1205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нравственная чистота;</w:t>
      </w:r>
    </w:p>
    <w:p w:rsidR="00F45693" w:rsidRPr="00453DE4" w:rsidRDefault="00F45693" w:rsidP="00453DE4">
      <w:pPr>
        <w:pStyle w:val="Style6"/>
        <w:widowControl/>
        <w:numPr>
          <w:ilvl w:val="0"/>
          <w:numId w:val="1"/>
        </w:numPr>
        <w:tabs>
          <w:tab w:val="left" w:pos="1363"/>
        </w:tabs>
        <w:spacing w:line="240" w:lineRule="auto"/>
        <w:ind w:left="1205" w:right="3754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 xml:space="preserve">глубина чувств; </w:t>
      </w:r>
      <w:proofErr w:type="gramStart"/>
      <w:r w:rsidRPr="00453DE4">
        <w:rPr>
          <w:rStyle w:val="FontStyle16"/>
          <w:sz w:val="24"/>
          <w:szCs w:val="24"/>
        </w:rPr>
        <w:t>-в</w:t>
      </w:r>
      <w:proofErr w:type="gramEnd"/>
      <w:r w:rsidRPr="00453DE4">
        <w:rPr>
          <w:rStyle w:val="FontStyle16"/>
          <w:sz w:val="24"/>
          <w:szCs w:val="24"/>
        </w:rPr>
        <w:t>ерность долгу.</w:t>
      </w:r>
    </w:p>
    <w:p w:rsidR="00F45693" w:rsidRPr="00453DE4" w:rsidRDefault="00F45693" w:rsidP="00453DE4">
      <w:pPr>
        <w:pStyle w:val="Style3"/>
        <w:widowControl/>
        <w:spacing w:before="14"/>
        <w:ind w:left="274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3) Белинский о Татьяне Лариной.</w:t>
      </w:r>
    </w:p>
    <w:p w:rsidR="00F45693" w:rsidRPr="00453DE4" w:rsidRDefault="00F45693" w:rsidP="003F4D15">
      <w:pPr>
        <w:pStyle w:val="Style4"/>
        <w:widowControl/>
        <w:spacing w:line="240" w:lineRule="auto"/>
        <w:ind w:firstLine="350"/>
        <w:rPr>
          <w:rStyle w:val="FontStyle16"/>
          <w:sz w:val="24"/>
          <w:szCs w:val="24"/>
        </w:rPr>
      </w:pPr>
      <w:proofErr w:type="gramStart"/>
      <w:r w:rsidRPr="00453DE4">
        <w:rPr>
          <w:rStyle w:val="FontStyle16"/>
          <w:sz w:val="24"/>
          <w:szCs w:val="24"/>
        </w:rPr>
        <w:t>(Пушкин любит свою героиню за цельность, благородство, простоту характера, за ум, пламенное и нежное чувство, за ее ве</w:t>
      </w:r>
      <w:r w:rsidRPr="00453DE4">
        <w:rPr>
          <w:rStyle w:val="FontStyle16"/>
          <w:sz w:val="24"/>
          <w:szCs w:val="24"/>
        </w:rPr>
        <w:softHyphen/>
        <w:t>ру в избранную мечту, живую волю.</w:t>
      </w:r>
      <w:proofErr w:type="gramEnd"/>
      <w:r w:rsidRPr="00453DE4">
        <w:rPr>
          <w:rStyle w:val="FontStyle16"/>
          <w:sz w:val="24"/>
          <w:szCs w:val="24"/>
        </w:rPr>
        <w:t xml:space="preserve"> В понимании Пушкина Татьяна - идеал русской женщины. </w:t>
      </w:r>
      <w:proofErr w:type="gramStart"/>
      <w:r w:rsidRPr="00453DE4">
        <w:rPr>
          <w:rStyle w:val="FontStyle16"/>
          <w:sz w:val="24"/>
          <w:szCs w:val="24"/>
        </w:rPr>
        <w:t>Пушкин «первый воспроиз</w:t>
      </w:r>
      <w:r w:rsidRPr="00453DE4">
        <w:rPr>
          <w:rStyle w:val="FontStyle16"/>
          <w:sz w:val="24"/>
          <w:szCs w:val="24"/>
        </w:rPr>
        <w:softHyphen/>
        <w:t>вел, в лице Татьяны, русскую женщину»).</w:t>
      </w:r>
      <w:proofErr w:type="gramEnd"/>
    </w:p>
    <w:p w:rsidR="00F45693" w:rsidRPr="003F4D15" w:rsidRDefault="003F4D15" w:rsidP="003F4D15">
      <w:pPr>
        <w:pStyle w:val="Style3"/>
        <w:widowControl/>
        <w:numPr>
          <w:ilvl w:val="0"/>
          <w:numId w:val="14"/>
        </w:numPr>
        <w:jc w:val="both"/>
        <w:rPr>
          <w:rStyle w:val="FontStyle16"/>
          <w:b/>
          <w:sz w:val="24"/>
          <w:szCs w:val="24"/>
        </w:rPr>
      </w:pPr>
      <w:r w:rsidRPr="003F4D15">
        <w:rPr>
          <w:rStyle w:val="FontStyle16"/>
          <w:b/>
          <w:sz w:val="24"/>
          <w:szCs w:val="24"/>
        </w:rPr>
        <w:t>План к теме «</w:t>
      </w:r>
      <w:r w:rsidR="00F45693" w:rsidRPr="003F4D15">
        <w:rPr>
          <w:rStyle w:val="FontStyle16"/>
          <w:b/>
          <w:sz w:val="24"/>
          <w:szCs w:val="24"/>
        </w:rPr>
        <w:t>Евгений Онегин — «лишний человек»</w:t>
      </w:r>
      <w:r w:rsidRPr="003F4D15">
        <w:rPr>
          <w:rStyle w:val="FontStyle16"/>
          <w:b/>
          <w:sz w:val="24"/>
          <w:szCs w:val="24"/>
        </w:rPr>
        <w:t>»</w:t>
      </w:r>
    </w:p>
    <w:p w:rsidR="00F45693" w:rsidRPr="00453DE4" w:rsidRDefault="00F45693" w:rsidP="00453DE4">
      <w:pPr>
        <w:pStyle w:val="Style8"/>
        <w:widowControl/>
        <w:numPr>
          <w:ilvl w:val="0"/>
          <w:numId w:val="2"/>
        </w:numPr>
        <w:tabs>
          <w:tab w:val="left" w:pos="432"/>
        </w:tabs>
        <w:spacing w:before="34"/>
        <w:ind w:left="202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Эпоха создания романа «Евгений Онегин».</w:t>
      </w:r>
    </w:p>
    <w:p w:rsidR="00F45693" w:rsidRPr="00453DE4" w:rsidRDefault="00F45693" w:rsidP="00453DE4">
      <w:pPr>
        <w:pStyle w:val="Style8"/>
        <w:widowControl/>
        <w:numPr>
          <w:ilvl w:val="0"/>
          <w:numId w:val="2"/>
        </w:numPr>
        <w:tabs>
          <w:tab w:val="left" w:pos="432"/>
        </w:tabs>
        <w:ind w:left="202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Евгений Онегин — «лишний человек».</w:t>
      </w:r>
    </w:p>
    <w:p w:rsidR="00F45693" w:rsidRPr="00453DE4" w:rsidRDefault="00F45693" w:rsidP="00453DE4">
      <w:pPr>
        <w:pStyle w:val="Style5"/>
        <w:widowControl/>
        <w:tabs>
          <w:tab w:val="left" w:pos="821"/>
        </w:tabs>
        <w:spacing w:line="240" w:lineRule="auto"/>
        <w:ind w:left="754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а)</w:t>
      </w:r>
      <w:r w:rsidRPr="00453DE4">
        <w:rPr>
          <w:rStyle w:val="FontStyle16"/>
          <w:sz w:val="24"/>
          <w:szCs w:val="24"/>
        </w:rPr>
        <w:tab/>
        <w:t>Происхождение Онегина.</w:t>
      </w:r>
    </w:p>
    <w:p w:rsidR="00F45693" w:rsidRPr="00453DE4" w:rsidRDefault="00F45693" w:rsidP="00453DE4">
      <w:pPr>
        <w:pStyle w:val="Style5"/>
        <w:widowControl/>
        <w:tabs>
          <w:tab w:val="left" w:pos="821"/>
        </w:tabs>
        <w:spacing w:line="240" w:lineRule="auto"/>
        <w:ind w:left="744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б)</w:t>
      </w:r>
      <w:r w:rsidRPr="00453DE4">
        <w:rPr>
          <w:rStyle w:val="FontStyle16"/>
          <w:sz w:val="24"/>
          <w:szCs w:val="24"/>
        </w:rPr>
        <w:tab/>
        <w:t>Воспитание Онегина:</w:t>
      </w:r>
    </w:p>
    <w:p w:rsidR="00F45693" w:rsidRPr="00453DE4" w:rsidRDefault="00F45693" w:rsidP="00453DE4">
      <w:pPr>
        <w:pStyle w:val="Style12"/>
        <w:widowControl/>
        <w:tabs>
          <w:tab w:val="left" w:pos="1085"/>
        </w:tabs>
        <w:spacing w:before="5" w:line="240" w:lineRule="auto"/>
        <w:ind w:left="1075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-</w:t>
      </w:r>
      <w:r w:rsidRPr="00453DE4">
        <w:rPr>
          <w:rStyle w:val="FontStyle16"/>
          <w:sz w:val="24"/>
          <w:szCs w:val="24"/>
        </w:rPr>
        <w:tab/>
        <w:t>уровень знаний;</w:t>
      </w:r>
    </w:p>
    <w:p w:rsidR="00F45693" w:rsidRPr="00453DE4" w:rsidRDefault="00F45693" w:rsidP="00453DE4">
      <w:pPr>
        <w:pStyle w:val="Style12"/>
        <w:widowControl/>
        <w:tabs>
          <w:tab w:val="left" w:pos="1085"/>
        </w:tabs>
        <w:spacing w:line="240" w:lineRule="auto"/>
        <w:ind w:left="1066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-</w:t>
      </w:r>
      <w:r w:rsidRPr="00453DE4">
        <w:rPr>
          <w:rStyle w:val="FontStyle16"/>
          <w:sz w:val="24"/>
          <w:szCs w:val="24"/>
        </w:rPr>
        <w:tab/>
        <w:t>неумение трудиться;</w:t>
      </w:r>
    </w:p>
    <w:p w:rsidR="00F45693" w:rsidRPr="00453DE4" w:rsidRDefault="00F45693" w:rsidP="00453DE4">
      <w:pPr>
        <w:pStyle w:val="Style12"/>
        <w:widowControl/>
        <w:tabs>
          <w:tab w:val="left" w:pos="1085"/>
        </w:tabs>
        <w:spacing w:line="240" w:lineRule="auto"/>
        <w:ind w:left="1056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-</w:t>
      </w:r>
      <w:r w:rsidRPr="00453DE4">
        <w:rPr>
          <w:rStyle w:val="FontStyle16"/>
          <w:sz w:val="24"/>
          <w:szCs w:val="24"/>
        </w:rPr>
        <w:tab/>
        <w:t>утонченные манеры;</w:t>
      </w:r>
    </w:p>
    <w:p w:rsidR="00F45693" w:rsidRPr="00453DE4" w:rsidRDefault="00F45693" w:rsidP="00453DE4">
      <w:pPr>
        <w:pStyle w:val="Style12"/>
        <w:widowControl/>
        <w:tabs>
          <w:tab w:val="left" w:pos="1085"/>
        </w:tabs>
        <w:spacing w:line="240" w:lineRule="auto"/>
        <w:ind w:left="1046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-</w:t>
      </w:r>
      <w:r w:rsidRPr="00453DE4">
        <w:rPr>
          <w:rStyle w:val="FontStyle16"/>
          <w:sz w:val="24"/>
          <w:szCs w:val="24"/>
        </w:rPr>
        <w:tab/>
        <w:t>лицемерие;</w:t>
      </w:r>
    </w:p>
    <w:p w:rsidR="00F45693" w:rsidRPr="00453DE4" w:rsidRDefault="00F45693" w:rsidP="00453DE4">
      <w:pPr>
        <w:pStyle w:val="Style12"/>
        <w:widowControl/>
        <w:tabs>
          <w:tab w:val="left" w:pos="1085"/>
        </w:tabs>
        <w:spacing w:before="10" w:line="240" w:lineRule="auto"/>
        <w:ind w:left="1037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-</w:t>
      </w:r>
      <w:r w:rsidRPr="00453DE4">
        <w:rPr>
          <w:rStyle w:val="FontStyle16"/>
          <w:sz w:val="24"/>
          <w:szCs w:val="24"/>
        </w:rPr>
        <w:tab/>
        <w:t>времяпровождение.</w:t>
      </w:r>
    </w:p>
    <w:p w:rsidR="00F45693" w:rsidRPr="00453DE4" w:rsidRDefault="00F45693" w:rsidP="00453DE4">
      <w:pPr>
        <w:pStyle w:val="Style5"/>
        <w:widowControl/>
        <w:tabs>
          <w:tab w:val="left" w:pos="821"/>
        </w:tabs>
        <w:spacing w:line="240" w:lineRule="auto"/>
        <w:ind w:left="59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в)</w:t>
      </w:r>
      <w:r w:rsidRPr="00453DE4">
        <w:rPr>
          <w:rStyle w:val="FontStyle16"/>
          <w:sz w:val="24"/>
          <w:szCs w:val="24"/>
        </w:rPr>
        <w:tab/>
        <w:t>Разочарованность Онегина и ее причины.</w:t>
      </w:r>
    </w:p>
    <w:p w:rsidR="00F45693" w:rsidRPr="00453DE4" w:rsidRDefault="00F45693" w:rsidP="00453DE4">
      <w:pPr>
        <w:pStyle w:val="Style5"/>
        <w:widowControl/>
        <w:tabs>
          <w:tab w:val="left" w:pos="821"/>
        </w:tabs>
        <w:spacing w:line="240" w:lineRule="auto"/>
        <w:ind w:left="59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г)</w:t>
      </w:r>
      <w:r w:rsidRPr="00453DE4">
        <w:rPr>
          <w:rStyle w:val="FontStyle16"/>
          <w:sz w:val="24"/>
          <w:szCs w:val="24"/>
        </w:rPr>
        <w:tab/>
        <w:t>Поиски удовлетворения духовных запросов:</w:t>
      </w:r>
    </w:p>
    <w:p w:rsidR="00F45693" w:rsidRPr="00453DE4" w:rsidRDefault="00F45693" w:rsidP="00453DE4">
      <w:pPr>
        <w:pStyle w:val="Style12"/>
        <w:widowControl/>
        <w:tabs>
          <w:tab w:val="left" w:pos="1085"/>
        </w:tabs>
        <w:spacing w:line="240" w:lineRule="auto"/>
        <w:ind w:left="1013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-</w:t>
      </w:r>
      <w:r w:rsidRPr="00453DE4">
        <w:rPr>
          <w:rStyle w:val="FontStyle16"/>
          <w:sz w:val="24"/>
          <w:szCs w:val="24"/>
        </w:rPr>
        <w:tab/>
        <w:t>чтение книг;</w:t>
      </w:r>
    </w:p>
    <w:p w:rsidR="00F45693" w:rsidRPr="00453DE4" w:rsidRDefault="00F45693" w:rsidP="00453DE4">
      <w:pPr>
        <w:pStyle w:val="Style12"/>
        <w:widowControl/>
        <w:numPr>
          <w:ilvl w:val="0"/>
          <w:numId w:val="3"/>
        </w:numPr>
        <w:tabs>
          <w:tab w:val="left" w:pos="1085"/>
        </w:tabs>
        <w:spacing w:line="240" w:lineRule="auto"/>
        <w:ind w:left="907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попытки писать;</w:t>
      </w:r>
    </w:p>
    <w:p w:rsidR="00F45693" w:rsidRPr="00453DE4" w:rsidRDefault="00F45693" w:rsidP="00453DE4">
      <w:pPr>
        <w:pStyle w:val="Style12"/>
        <w:widowControl/>
        <w:numPr>
          <w:ilvl w:val="0"/>
          <w:numId w:val="3"/>
        </w:numPr>
        <w:tabs>
          <w:tab w:val="left" w:pos="1085"/>
        </w:tabs>
        <w:spacing w:line="240" w:lineRule="auto"/>
        <w:ind w:left="907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путешествия;</w:t>
      </w:r>
    </w:p>
    <w:p w:rsidR="00F45693" w:rsidRPr="00453DE4" w:rsidRDefault="00F45693" w:rsidP="00453DE4">
      <w:pPr>
        <w:pStyle w:val="Style12"/>
        <w:widowControl/>
        <w:numPr>
          <w:ilvl w:val="0"/>
          <w:numId w:val="3"/>
        </w:numPr>
        <w:tabs>
          <w:tab w:val="left" w:pos="1085"/>
        </w:tabs>
        <w:spacing w:before="14" w:line="240" w:lineRule="auto"/>
        <w:ind w:left="907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преобразования в деревне.</w:t>
      </w:r>
    </w:p>
    <w:p w:rsidR="00F45693" w:rsidRPr="00453DE4" w:rsidRDefault="00F45693" w:rsidP="00453DE4">
      <w:pPr>
        <w:pStyle w:val="Style5"/>
        <w:widowControl/>
        <w:tabs>
          <w:tab w:val="left" w:pos="821"/>
        </w:tabs>
        <w:spacing w:line="240" w:lineRule="auto"/>
        <w:ind w:left="59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д)</w:t>
      </w:r>
      <w:r w:rsidRPr="00453DE4">
        <w:rPr>
          <w:rStyle w:val="FontStyle16"/>
          <w:sz w:val="24"/>
          <w:szCs w:val="24"/>
        </w:rPr>
        <w:tab/>
        <w:t>Основные черты характера Онегина:</w:t>
      </w:r>
    </w:p>
    <w:p w:rsidR="00F45693" w:rsidRPr="00453DE4" w:rsidRDefault="00F45693" w:rsidP="00453DE4">
      <w:pPr>
        <w:pStyle w:val="Style12"/>
        <w:widowControl/>
        <w:numPr>
          <w:ilvl w:val="0"/>
          <w:numId w:val="3"/>
        </w:numPr>
        <w:tabs>
          <w:tab w:val="left" w:pos="1085"/>
        </w:tabs>
        <w:spacing w:line="240" w:lineRule="auto"/>
        <w:ind w:left="907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резкий охлажденный ум;</w:t>
      </w:r>
    </w:p>
    <w:p w:rsidR="00F45693" w:rsidRPr="00453DE4" w:rsidRDefault="00F45693" w:rsidP="00453DE4">
      <w:pPr>
        <w:pStyle w:val="Style12"/>
        <w:widowControl/>
        <w:numPr>
          <w:ilvl w:val="0"/>
          <w:numId w:val="3"/>
        </w:numPr>
        <w:tabs>
          <w:tab w:val="left" w:pos="1085"/>
        </w:tabs>
        <w:spacing w:line="240" w:lineRule="auto"/>
        <w:ind w:left="907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эгоизм;</w:t>
      </w:r>
    </w:p>
    <w:p w:rsidR="00F45693" w:rsidRPr="00453DE4" w:rsidRDefault="00F45693" w:rsidP="00453DE4">
      <w:pPr>
        <w:pStyle w:val="Style12"/>
        <w:widowControl/>
        <w:numPr>
          <w:ilvl w:val="0"/>
          <w:numId w:val="3"/>
        </w:numPr>
        <w:tabs>
          <w:tab w:val="left" w:pos="1085"/>
        </w:tabs>
        <w:spacing w:before="29" w:line="240" w:lineRule="auto"/>
        <w:ind w:left="907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правдивость;</w:t>
      </w:r>
    </w:p>
    <w:p w:rsidR="00F45693" w:rsidRPr="00453DE4" w:rsidRDefault="00F45693" w:rsidP="00453DE4">
      <w:pPr>
        <w:pStyle w:val="Style12"/>
        <w:widowControl/>
        <w:numPr>
          <w:ilvl w:val="0"/>
          <w:numId w:val="3"/>
        </w:numPr>
        <w:tabs>
          <w:tab w:val="left" w:pos="1085"/>
        </w:tabs>
        <w:spacing w:before="24" w:line="240" w:lineRule="auto"/>
        <w:ind w:left="907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знание и понимание людей;</w:t>
      </w:r>
    </w:p>
    <w:p w:rsidR="00F45693" w:rsidRPr="00453DE4" w:rsidRDefault="00F45693" w:rsidP="00453DE4">
      <w:pPr>
        <w:pStyle w:val="Style12"/>
        <w:widowControl/>
        <w:numPr>
          <w:ilvl w:val="0"/>
          <w:numId w:val="3"/>
        </w:numPr>
        <w:tabs>
          <w:tab w:val="left" w:pos="1085"/>
        </w:tabs>
        <w:spacing w:line="240" w:lineRule="auto"/>
        <w:ind w:left="907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неудовлетворенность жизнью.</w:t>
      </w:r>
    </w:p>
    <w:p w:rsidR="00F45693" w:rsidRPr="00453DE4" w:rsidRDefault="00F45693" w:rsidP="00453DE4">
      <w:pPr>
        <w:pStyle w:val="Style5"/>
        <w:widowControl/>
        <w:tabs>
          <w:tab w:val="left" w:pos="821"/>
        </w:tabs>
        <w:spacing w:line="240" w:lineRule="auto"/>
        <w:ind w:left="59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lastRenderedPageBreak/>
        <w:t>е)</w:t>
      </w:r>
      <w:r w:rsidRPr="00453DE4">
        <w:rPr>
          <w:rStyle w:val="FontStyle16"/>
          <w:sz w:val="24"/>
          <w:szCs w:val="24"/>
        </w:rPr>
        <w:tab/>
        <w:t>Отношение Онегина к окружающим:</w:t>
      </w:r>
    </w:p>
    <w:p w:rsidR="00F45693" w:rsidRPr="00453DE4" w:rsidRDefault="00F45693" w:rsidP="00453DE4">
      <w:pPr>
        <w:pStyle w:val="Style12"/>
        <w:widowControl/>
        <w:numPr>
          <w:ilvl w:val="0"/>
          <w:numId w:val="3"/>
        </w:numPr>
        <w:tabs>
          <w:tab w:val="left" w:pos="1085"/>
        </w:tabs>
        <w:spacing w:line="240" w:lineRule="auto"/>
        <w:ind w:left="907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к Татьяне;</w:t>
      </w:r>
    </w:p>
    <w:p w:rsidR="00F45693" w:rsidRPr="00453DE4" w:rsidRDefault="00F45693" w:rsidP="00453DE4">
      <w:pPr>
        <w:pStyle w:val="Style12"/>
        <w:widowControl/>
        <w:numPr>
          <w:ilvl w:val="0"/>
          <w:numId w:val="3"/>
        </w:numPr>
        <w:tabs>
          <w:tab w:val="left" w:pos="1085"/>
        </w:tabs>
        <w:spacing w:before="14" w:line="240" w:lineRule="auto"/>
        <w:ind w:left="907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к Ленскому;</w:t>
      </w:r>
    </w:p>
    <w:p w:rsidR="003F4D15" w:rsidRDefault="003F4D15" w:rsidP="00453DE4">
      <w:pPr>
        <w:pStyle w:val="Style12"/>
        <w:widowControl/>
        <w:numPr>
          <w:ilvl w:val="0"/>
          <w:numId w:val="3"/>
        </w:numPr>
        <w:tabs>
          <w:tab w:val="left" w:pos="1085"/>
        </w:tabs>
        <w:spacing w:before="43" w:line="240" w:lineRule="auto"/>
        <w:ind w:right="2822"/>
        <w:jc w:val="both"/>
        <w:rPr>
          <w:rStyle w:val="FontStyle16"/>
          <w:sz w:val="24"/>
          <w:szCs w:val="24"/>
        </w:rPr>
      </w:pPr>
      <w:r>
        <w:rPr>
          <w:rStyle w:val="FontStyle16"/>
          <w:sz w:val="24"/>
          <w:szCs w:val="24"/>
        </w:rPr>
        <w:t>к поместному дворянству.</w:t>
      </w:r>
    </w:p>
    <w:p w:rsidR="00F45693" w:rsidRPr="00453DE4" w:rsidRDefault="00F45693" w:rsidP="003F4D15">
      <w:pPr>
        <w:pStyle w:val="Style12"/>
        <w:widowControl/>
        <w:tabs>
          <w:tab w:val="left" w:pos="1085"/>
        </w:tabs>
        <w:spacing w:before="43" w:line="240" w:lineRule="auto"/>
        <w:ind w:right="2822" w:firstLine="0"/>
        <w:jc w:val="both"/>
        <w:rPr>
          <w:rStyle w:val="FontStyle16"/>
          <w:sz w:val="24"/>
          <w:szCs w:val="24"/>
        </w:rPr>
      </w:pPr>
      <w:r w:rsidRPr="00453DE4">
        <w:rPr>
          <w:rStyle w:val="FontStyle16"/>
          <w:sz w:val="24"/>
          <w:szCs w:val="24"/>
        </w:rPr>
        <w:t>3) Трагичность образа Онегина.</w:t>
      </w:r>
    </w:p>
    <w:p w:rsidR="00F45693" w:rsidRDefault="003F4D15" w:rsidP="003F4D15">
      <w:pPr>
        <w:pStyle w:val="a6"/>
        <w:numPr>
          <w:ilvl w:val="0"/>
          <w:numId w:val="12"/>
        </w:numPr>
        <w:jc w:val="both"/>
        <w:rPr>
          <w:rFonts w:ascii="Times New Roman" w:hAnsi="Times New Roman"/>
        </w:rPr>
      </w:pPr>
      <w:r w:rsidRPr="003F4D15">
        <w:rPr>
          <w:rFonts w:ascii="Times New Roman" w:hAnsi="Times New Roman"/>
        </w:rPr>
        <w:t>Написание сочинения.</w:t>
      </w:r>
    </w:p>
    <w:p w:rsidR="003F4D15" w:rsidRPr="003F4D15" w:rsidRDefault="003F4D15" w:rsidP="003F4D15">
      <w:pPr>
        <w:pStyle w:val="a6"/>
        <w:numPr>
          <w:ilvl w:val="0"/>
          <w:numId w:val="1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Итог урока.</w:t>
      </w:r>
    </w:p>
    <w:p w:rsidR="003F4D15" w:rsidRPr="00453DE4" w:rsidRDefault="003F4D15" w:rsidP="00453DE4">
      <w:pPr>
        <w:jc w:val="both"/>
        <w:rPr>
          <w:rFonts w:ascii="Times New Roman" w:hAnsi="Times New Roman" w:cs="Times New Roman"/>
        </w:rPr>
      </w:pPr>
    </w:p>
    <w:sectPr w:rsidR="003F4D15" w:rsidRPr="00453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4106" w:rsidRDefault="00BD4106" w:rsidP="00F45693">
      <w:r>
        <w:separator/>
      </w:r>
    </w:p>
  </w:endnote>
  <w:endnote w:type="continuationSeparator" w:id="0">
    <w:p w:rsidR="00BD4106" w:rsidRDefault="00BD4106" w:rsidP="00F45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4106" w:rsidRDefault="00BD4106" w:rsidP="00F45693">
      <w:r>
        <w:separator/>
      </w:r>
    </w:p>
  </w:footnote>
  <w:footnote w:type="continuationSeparator" w:id="0">
    <w:p w:rsidR="00BD4106" w:rsidRDefault="00BD4106" w:rsidP="00F456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AF88FB2"/>
    <w:lvl w:ilvl="0">
      <w:numFmt w:val="bullet"/>
      <w:lvlText w:val="*"/>
      <w:lvlJc w:val="left"/>
    </w:lvl>
  </w:abstractNum>
  <w:abstractNum w:abstractNumId="1">
    <w:nsid w:val="028C6E6A"/>
    <w:multiLevelType w:val="hybridMultilevel"/>
    <w:tmpl w:val="4468D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AF23BF"/>
    <w:multiLevelType w:val="singleLevel"/>
    <w:tmpl w:val="19A6681E"/>
    <w:lvl w:ilvl="0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3">
    <w:nsid w:val="21DF246E"/>
    <w:multiLevelType w:val="hybridMultilevel"/>
    <w:tmpl w:val="3CE21A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D23538"/>
    <w:multiLevelType w:val="singleLevel"/>
    <w:tmpl w:val="E7F66582"/>
    <w:lvl w:ilvl="0">
      <w:start w:val="1"/>
      <w:numFmt w:val="upperRoman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5">
    <w:nsid w:val="33F9086C"/>
    <w:multiLevelType w:val="hybridMultilevel"/>
    <w:tmpl w:val="A72A71D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134BDF"/>
    <w:multiLevelType w:val="hybridMultilevel"/>
    <w:tmpl w:val="8C0083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5D5209"/>
    <w:multiLevelType w:val="singleLevel"/>
    <w:tmpl w:val="F928FABE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8">
    <w:nsid w:val="730729A7"/>
    <w:multiLevelType w:val="hybridMultilevel"/>
    <w:tmpl w:val="28DE33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7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31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307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5"/>
  </w:num>
  <w:num w:numId="11">
    <w:abstractNumId w:val="6"/>
  </w:num>
  <w:num w:numId="12">
    <w:abstractNumId w:val="8"/>
  </w:num>
  <w:num w:numId="13">
    <w:abstractNumId w:val="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693"/>
    <w:rsid w:val="00247AE6"/>
    <w:rsid w:val="003754A1"/>
    <w:rsid w:val="003F4D15"/>
    <w:rsid w:val="00453DE4"/>
    <w:rsid w:val="00701A88"/>
    <w:rsid w:val="00933EC8"/>
    <w:rsid w:val="00B54E97"/>
    <w:rsid w:val="00BD4106"/>
    <w:rsid w:val="00C53509"/>
    <w:rsid w:val="00D71670"/>
    <w:rsid w:val="00E135CC"/>
    <w:rsid w:val="00F4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693"/>
    <w:pPr>
      <w:widowControl w:val="0"/>
      <w:autoSpaceDE w:val="0"/>
      <w:autoSpaceDN w:val="0"/>
      <w:adjustRightInd w:val="0"/>
      <w:spacing w:after="0" w:line="240" w:lineRule="auto"/>
    </w:pPr>
    <w:rPr>
      <w:rFonts w:ascii="Bookman Old Style" w:eastAsiaTheme="minorEastAsia" w:hAnsi="Bookman Old Style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F45693"/>
    <w:pPr>
      <w:spacing w:line="240" w:lineRule="exact"/>
      <w:ind w:hanging="230"/>
      <w:jc w:val="both"/>
    </w:pPr>
  </w:style>
  <w:style w:type="paragraph" w:customStyle="1" w:styleId="Style5">
    <w:name w:val="Style5"/>
    <w:basedOn w:val="a"/>
    <w:uiPriority w:val="99"/>
    <w:rsid w:val="00F45693"/>
    <w:pPr>
      <w:spacing w:line="202" w:lineRule="exact"/>
      <w:ind w:hanging="298"/>
    </w:pPr>
  </w:style>
  <w:style w:type="paragraph" w:customStyle="1" w:styleId="Style9">
    <w:name w:val="Style9"/>
    <w:basedOn w:val="a"/>
    <w:uiPriority w:val="99"/>
    <w:rsid w:val="00F45693"/>
  </w:style>
  <w:style w:type="paragraph" w:customStyle="1" w:styleId="Style10">
    <w:name w:val="Style10"/>
    <w:basedOn w:val="a"/>
    <w:uiPriority w:val="99"/>
    <w:rsid w:val="00F45693"/>
    <w:pPr>
      <w:spacing w:line="223" w:lineRule="exact"/>
      <w:ind w:firstLine="370"/>
      <w:jc w:val="both"/>
    </w:pPr>
  </w:style>
  <w:style w:type="paragraph" w:customStyle="1" w:styleId="Style11">
    <w:name w:val="Style11"/>
    <w:basedOn w:val="a"/>
    <w:uiPriority w:val="99"/>
    <w:rsid w:val="00F45693"/>
  </w:style>
  <w:style w:type="character" w:customStyle="1" w:styleId="FontStyle14">
    <w:name w:val="Font Style14"/>
    <w:basedOn w:val="a0"/>
    <w:uiPriority w:val="99"/>
    <w:rsid w:val="00F45693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7">
    <w:name w:val="Font Style17"/>
    <w:basedOn w:val="a0"/>
    <w:uiPriority w:val="99"/>
    <w:rsid w:val="00F4569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8">
    <w:name w:val="Font Style18"/>
    <w:basedOn w:val="a0"/>
    <w:uiPriority w:val="99"/>
    <w:rsid w:val="00F45693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F45693"/>
  </w:style>
  <w:style w:type="paragraph" w:customStyle="1" w:styleId="Style6">
    <w:name w:val="Style6"/>
    <w:basedOn w:val="a"/>
    <w:uiPriority w:val="99"/>
    <w:rsid w:val="00F45693"/>
    <w:pPr>
      <w:spacing w:line="226" w:lineRule="exact"/>
      <w:jc w:val="both"/>
    </w:pPr>
  </w:style>
  <w:style w:type="paragraph" w:customStyle="1" w:styleId="Style7">
    <w:name w:val="Style7"/>
    <w:basedOn w:val="a"/>
    <w:uiPriority w:val="99"/>
    <w:rsid w:val="00F45693"/>
    <w:pPr>
      <w:spacing w:line="226" w:lineRule="exact"/>
      <w:jc w:val="both"/>
    </w:pPr>
  </w:style>
  <w:style w:type="paragraph" w:customStyle="1" w:styleId="Style8">
    <w:name w:val="Style8"/>
    <w:basedOn w:val="a"/>
    <w:uiPriority w:val="99"/>
    <w:rsid w:val="00F45693"/>
  </w:style>
  <w:style w:type="paragraph" w:customStyle="1" w:styleId="Style12">
    <w:name w:val="Style12"/>
    <w:basedOn w:val="a"/>
    <w:uiPriority w:val="99"/>
    <w:rsid w:val="00F45693"/>
    <w:pPr>
      <w:spacing w:line="192" w:lineRule="exact"/>
      <w:ind w:firstLine="907"/>
    </w:pPr>
  </w:style>
  <w:style w:type="character" w:customStyle="1" w:styleId="FontStyle16">
    <w:name w:val="Font Style16"/>
    <w:basedOn w:val="a0"/>
    <w:uiPriority w:val="99"/>
    <w:rsid w:val="00F45693"/>
    <w:rPr>
      <w:rFonts w:ascii="Times New Roman" w:hAnsi="Times New Roman" w:cs="Times New Roman"/>
      <w:sz w:val="18"/>
      <w:szCs w:val="18"/>
    </w:rPr>
  </w:style>
  <w:style w:type="paragraph" w:customStyle="1" w:styleId="Style1">
    <w:name w:val="Style1"/>
    <w:basedOn w:val="a"/>
    <w:uiPriority w:val="99"/>
    <w:rsid w:val="00F45693"/>
    <w:pPr>
      <w:spacing w:line="226" w:lineRule="exact"/>
      <w:ind w:firstLine="350"/>
      <w:jc w:val="both"/>
    </w:pPr>
  </w:style>
  <w:style w:type="paragraph" w:customStyle="1" w:styleId="Style2">
    <w:name w:val="Style2"/>
    <w:basedOn w:val="a"/>
    <w:uiPriority w:val="99"/>
    <w:rsid w:val="00F45693"/>
  </w:style>
  <w:style w:type="paragraph" w:customStyle="1" w:styleId="Style13">
    <w:name w:val="Style13"/>
    <w:basedOn w:val="a"/>
    <w:uiPriority w:val="99"/>
    <w:rsid w:val="00F45693"/>
    <w:pPr>
      <w:spacing w:line="254" w:lineRule="exact"/>
      <w:ind w:firstLine="168"/>
    </w:pPr>
  </w:style>
  <w:style w:type="paragraph" w:customStyle="1" w:styleId="Style14">
    <w:name w:val="Style14"/>
    <w:basedOn w:val="a"/>
    <w:uiPriority w:val="99"/>
    <w:rsid w:val="00F45693"/>
  </w:style>
  <w:style w:type="character" w:customStyle="1" w:styleId="FontStyle19">
    <w:name w:val="Font Style19"/>
    <w:basedOn w:val="a0"/>
    <w:uiPriority w:val="99"/>
    <w:rsid w:val="00F45693"/>
    <w:rPr>
      <w:rFonts w:ascii="Bookman Old Style" w:hAnsi="Bookman Old Style" w:cs="Bookman Old Style"/>
      <w:sz w:val="16"/>
      <w:szCs w:val="16"/>
    </w:rPr>
  </w:style>
  <w:style w:type="character" w:customStyle="1" w:styleId="FontStyle20">
    <w:name w:val="Font Style20"/>
    <w:basedOn w:val="a0"/>
    <w:uiPriority w:val="99"/>
    <w:rsid w:val="00F4569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">
    <w:name w:val="Font Style21"/>
    <w:basedOn w:val="a0"/>
    <w:uiPriority w:val="99"/>
    <w:rsid w:val="00F45693"/>
    <w:rPr>
      <w:rFonts w:ascii="Times New Roman" w:hAnsi="Times New Roman" w:cs="Times New Roman"/>
      <w:sz w:val="18"/>
      <w:szCs w:val="18"/>
    </w:rPr>
  </w:style>
  <w:style w:type="character" w:customStyle="1" w:styleId="FontStyle22">
    <w:name w:val="Font Style22"/>
    <w:basedOn w:val="a0"/>
    <w:uiPriority w:val="99"/>
    <w:rsid w:val="00F45693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6">
    <w:name w:val="Style16"/>
    <w:basedOn w:val="a"/>
    <w:uiPriority w:val="99"/>
    <w:rsid w:val="00F45693"/>
  </w:style>
  <w:style w:type="paragraph" w:styleId="a3">
    <w:name w:val="No Spacing"/>
    <w:uiPriority w:val="1"/>
    <w:qFormat/>
    <w:rsid w:val="00453DE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Основной текст_"/>
    <w:basedOn w:val="a0"/>
    <w:link w:val="14"/>
    <w:rsid w:val="00453DE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">
    <w:name w:val="Основной текст1"/>
    <w:basedOn w:val="a4"/>
    <w:rsid w:val="00453DE4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14">
    <w:name w:val="Основной текст14"/>
    <w:basedOn w:val="a"/>
    <w:link w:val="a4"/>
    <w:rsid w:val="00453DE4"/>
    <w:pPr>
      <w:shd w:val="clear" w:color="auto" w:fill="FFFFFF"/>
      <w:autoSpaceDE/>
      <w:autoSpaceDN/>
      <w:adjustRightInd/>
      <w:spacing w:line="221" w:lineRule="exact"/>
      <w:jc w:val="center"/>
    </w:pPr>
    <w:rPr>
      <w:rFonts w:ascii="Times New Roman" w:eastAsia="Times New Roman" w:hAnsi="Times New Roman" w:cs="Times New Roman"/>
      <w:sz w:val="18"/>
      <w:szCs w:val="18"/>
      <w:lang w:eastAsia="en-US"/>
    </w:rPr>
  </w:style>
  <w:style w:type="character" w:customStyle="1" w:styleId="a5">
    <w:name w:val="Основной текст + Курсив"/>
    <w:basedOn w:val="a4"/>
    <w:rsid w:val="00453DE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styleId="a6">
    <w:name w:val="List Paragraph"/>
    <w:basedOn w:val="a"/>
    <w:uiPriority w:val="34"/>
    <w:qFormat/>
    <w:rsid w:val="00453D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453DE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53DE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693"/>
    <w:pPr>
      <w:widowControl w:val="0"/>
      <w:autoSpaceDE w:val="0"/>
      <w:autoSpaceDN w:val="0"/>
      <w:adjustRightInd w:val="0"/>
      <w:spacing w:after="0" w:line="240" w:lineRule="auto"/>
    </w:pPr>
    <w:rPr>
      <w:rFonts w:ascii="Bookman Old Style" w:eastAsiaTheme="minorEastAsia" w:hAnsi="Bookman Old Style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F45693"/>
    <w:pPr>
      <w:spacing w:line="240" w:lineRule="exact"/>
      <w:ind w:hanging="230"/>
      <w:jc w:val="both"/>
    </w:pPr>
  </w:style>
  <w:style w:type="paragraph" w:customStyle="1" w:styleId="Style5">
    <w:name w:val="Style5"/>
    <w:basedOn w:val="a"/>
    <w:uiPriority w:val="99"/>
    <w:rsid w:val="00F45693"/>
    <w:pPr>
      <w:spacing w:line="202" w:lineRule="exact"/>
      <w:ind w:hanging="298"/>
    </w:pPr>
  </w:style>
  <w:style w:type="paragraph" w:customStyle="1" w:styleId="Style9">
    <w:name w:val="Style9"/>
    <w:basedOn w:val="a"/>
    <w:uiPriority w:val="99"/>
    <w:rsid w:val="00F45693"/>
  </w:style>
  <w:style w:type="paragraph" w:customStyle="1" w:styleId="Style10">
    <w:name w:val="Style10"/>
    <w:basedOn w:val="a"/>
    <w:uiPriority w:val="99"/>
    <w:rsid w:val="00F45693"/>
    <w:pPr>
      <w:spacing w:line="223" w:lineRule="exact"/>
      <w:ind w:firstLine="370"/>
      <w:jc w:val="both"/>
    </w:pPr>
  </w:style>
  <w:style w:type="paragraph" w:customStyle="1" w:styleId="Style11">
    <w:name w:val="Style11"/>
    <w:basedOn w:val="a"/>
    <w:uiPriority w:val="99"/>
    <w:rsid w:val="00F45693"/>
  </w:style>
  <w:style w:type="character" w:customStyle="1" w:styleId="FontStyle14">
    <w:name w:val="Font Style14"/>
    <w:basedOn w:val="a0"/>
    <w:uiPriority w:val="99"/>
    <w:rsid w:val="00F45693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7">
    <w:name w:val="Font Style17"/>
    <w:basedOn w:val="a0"/>
    <w:uiPriority w:val="99"/>
    <w:rsid w:val="00F4569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8">
    <w:name w:val="Font Style18"/>
    <w:basedOn w:val="a0"/>
    <w:uiPriority w:val="99"/>
    <w:rsid w:val="00F45693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F45693"/>
  </w:style>
  <w:style w:type="paragraph" w:customStyle="1" w:styleId="Style6">
    <w:name w:val="Style6"/>
    <w:basedOn w:val="a"/>
    <w:uiPriority w:val="99"/>
    <w:rsid w:val="00F45693"/>
    <w:pPr>
      <w:spacing w:line="226" w:lineRule="exact"/>
      <w:jc w:val="both"/>
    </w:pPr>
  </w:style>
  <w:style w:type="paragraph" w:customStyle="1" w:styleId="Style7">
    <w:name w:val="Style7"/>
    <w:basedOn w:val="a"/>
    <w:uiPriority w:val="99"/>
    <w:rsid w:val="00F45693"/>
    <w:pPr>
      <w:spacing w:line="226" w:lineRule="exact"/>
      <w:jc w:val="both"/>
    </w:pPr>
  </w:style>
  <w:style w:type="paragraph" w:customStyle="1" w:styleId="Style8">
    <w:name w:val="Style8"/>
    <w:basedOn w:val="a"/>
    <w:uiPriority w:val="99"/>
    <w:rsid w:val="00F45693"/>
  </w:style>
  <w:style w:type="paragraph" w:customStyle="1" w:styleId="Style12">
    <w:name w:val="Style12"/>
    <w:basedOn w:val="a"/>
    <w:uiPriority w:val="99"/>
    <w:rsid w:val="00F45693"/>
    <w:pPr>
      <w:spacing w:line="192" w:lineRule="exact"/>
      <w:ind w:firstLine="907"/>
    </w:pPr>
  </w:style>
  <w:style w:type="character" w:customStyle="1" w:styleId="FontStyle16">
    <w:name w:val="Font Style16"/>
    <w:basedOn w:val="a0"/>
    <w:uiPriority w:val="99"/>
    <w:rsid w:val="00F45693"/>
    <w:rPr>
      <w:rFonts w:ascii="Times New Roman" w:hAnsi="Times New Roman" w:cs="Times New Roman"/>
      <w:sz w:val="18"/>
      <w:szCs w:val="18"/>
    </w:rPr>
  </w:style>
  <w:style w:type="paragraph" w:customStyle="1" w:styleId="Style1">
    <w:name w:val="Style1"/>
    <w:basedOn w:val="a"/>
    <w:uiPriority w:val="99"/>
    <w:rsid w:val="00F45693"/>
    <w:pPr>
      <w:spacing w:line="226" w:lineRule="exact"/>
      <w:ind w:firstLine="350"/>
      <w:jc w:val="both"/>
    </w:pPr>
  </w:style>
  <w:style w:type="paragraph" w:customStyle="1" w:styleId="Style2">
    <w:name w:val="Style2"/>
    <w:basedOn w:val="a"/>
    <w:uiPriority w:val="99"/>
    <w:rsid w:val="00F45693"/>
  </w:style>
  <w:style w:type="paragraph" w:customStyle="1" w:styleId="Style13">
    <w:name w:val="Style13"/>
    <w:basedOn w:val="a"/>
    <w:uiPriority w:val="99"/>
    <w:rsid w:val="00F45693"/>
    <w:pPr>
      <w:spacing w:line="254" w:lineRule="exact"/>
      <w:ind w:firstLine="168"/>
    </w:pPr>
  </w:style>
  <w:style w:type="paragraph" w:customStyle="1" w:styleId="Style14">
    <w:name w:val="Style14"/>
    <w:basedOn w:val="a"/>
    <w:uiPriority w:val="99"/>
    <w:rsid w:val="00F45693"/>
  </w:style>
  <w:style w:type="character" w:customStyle="1" w:styleId="FontStyle19">
    <w:name w:val="Font Style19"/>
    <w:basedOn w:val="a0"/>
    <w:uiPriority w:val="99"/>
    <w:rsid w:val="00F45693"/>
    <w:rPr>
      <w:rFonts w:ascii="Bookman Old Style" w:hAnsi="Bookman Old Style" w:cs="Bookman Old Style"/>
      <w:sz w:val="16"/>
      <w:szCs w:val="16"/>
    </w:rPr>
  </w:style>
  <w:style w:type="character" w:customStyle="1" w:styleId="FontStyle20">
    <w:name w:val="Font Style20"/>
    <w:basedOn w:val="a0"/>
    <w:uiPriority w:val="99"/>
    <w:rsid w:val="00F4569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">
    <w:name w:val="Font Style21"/>
    <w:basedOn w:val="a0"/>
    <w:uiPriority w:val="99"/>
    <w:rsid w:val="00F45693"/>
    <w:rPr>
      <w:rFonts w:ascii="Times New Roman" w:hAnsi="Times New Roman" w:cs="Times New Roman"/>
      <w:sz w:val="18"/>
      <w:szCs w:val="18"/>
    </w:rPr>
  </w:style>
  <w:style w:type="character" w:customStyle="1" w:styleId="FontStyle22">
    <w:name w:val="Font Style22"/>
    <w:basedOn w:val="a0"/>
    <w:uiPriority w:val="99"/>
    <w:rsid w:val="00F45693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6">
    <w:name w:val="Style16"/>
    <w:basedOn w:val="a"/>
    <w:uiPriority w:val="99"/>
    <w:rsid w:val="00F45693"/>
  </w:style>
  <w:style w:type="paragraph" w:styleId="a3">
    <w:name w:val="No Spacing"/>
    <w:uiPriority w:val="1"/>
    <w:qFormat/>
    <w:rsid w:val="00453DE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Основной текст_"/>
    <w:basedOn w:val="a0"/>
    <w:link w:val="14"/>
    <w:rsid w:val="00453DE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">
    <w:name w:val="Основной текст1"/>
    <w:basedOn w:val="a4"/>
    <w:rsid w:val="00453DE4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14">
    <w:name w:val="Основной текст14"/>
    <w:basedOn w:val="a"/>
    <w:link w:val="a4"/>
    <w:rsid w:val="00453DE4"/>
    <w:pPr>
      <w:shd w:val="clear" w:color="auto" w:fill="FFFFFF"/>
      <w:autoSpaceDE/>
      <w:autoSpaceDN/>
      <w:adjustRightInd/>
      <w:spacing w:line="221" w:lineRule="exact"/>
      <w:jc w:val="center"/>
    </w:pPr>
    <w:rPr>
      <w:rFonts w:ascii="Times New Roman" w:eastAsia="Times New Roman" w:hAnsi="Times New Roman" w:cs="Times New Roman"/>
      <w:sz w:val="18"/>
      <w:szCs w:val="18"/>
      <w:lang w:eastAsia="en-US"/>
    </w:rPr>
  </w:style>
  <w:style w:type="character" w:customStyle="1" w:styleId="a5">
    <w:name w:val="Основной текст + Курсив"/>
    <w:basedOn w:val="a4"/>
    <w:rsid w:val="00453DE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styleId="a6">
    <w:name w:val="List Paragraph"/>
    <w:basedOn w:val="a"/>
    <w:uiPriority w:val="34"/>
    <w:qFormat/>
    <w:rsid w:val="00453D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453DE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53DE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B8BDA559A594F84B0048A4A808DE1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2A278BA-5DB2-449B-A574-3DB5AE708F94}"/>
      </w:docPartPr>
      <w:docPartBody>
        <w:p w:rsidR="00B245BB" w:rsidRDefault="00985FB7" w:rsidP="00985FB7">
          <w:pPr>
            <w:pStyle w:val="1B8BDA559A594F84B0048A4A808DE146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109F3852E150417AB541ACCE0E67E08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FCC5826-EEC8-416F-B3E3-260CF7A24B0B}"/>
      </w:docPartPr>
      <w:docPartBody>
        <w:p w:rsidR="00B245BB" w:rsidRDefault="00985FB7" w:rsidP="00985FB7">
          <w:pPr>
            <w:pStyle w:val="109F3852E150417AB541ACCE0E67E08F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58A3CD8B451A4A2DA7DECFCE0469E53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ECE6FE5-EFFD-4BF3-9130-42EC518D9B11}"/>
      </w:docPartPr>
      <w:docPartBody>
        <w:p w:rsidR="00B245BB" w:rsidRDefault="00985FB7" w:rsidP="00985FB7">
          <w:pPr>
            <w:pStyle w:val="58A3CD8B451A4A2DA7DECFCE0469E53D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1C04A44B280F40E8AD768CEA3F4086A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68C8E6F-6FEC-44D7-BE50-4370DA101B55}"/>
      </w:docPartPr>
      <w:docPartBody>
        <w:p w:rsidR="00B245BB" w:rsidRDefault="00985FB7" w:rsidP="00985FB7">
          <w:pPr>
            <w:pStyle w:val="1C04A44B280F40E8AD768CEA3F4086A2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3125B17AFA204D589BC1B841B66B53C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1E2E13-2E40-4ADF-9C3A-3865A959797D}"/>
      </w:docPartPr>
      <w:docPartBody>
        <w:p w:rsidR="00B245BB" w:rsidRDefault="00985FB7" w:rsidP="00985FB7">
          <w:pPr>
            <w:pStyle w:val="3125B17AFA204D589BC1B841B66B53C2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9F43C14E28B641D3B9513B7B3F5F382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1DFC5A-D6E4-4C39-8A82-2003F80C6C09}"/>
      </w:docPartPr>
      <w:docPartBody>
        <w:p w:rsidR="00B245BB" w:rsidRDefault="00985FB7" w:rsidP="00985FB7">
          <w:pPr>
            <w:pStyle w:val="9F43C14E28B641D3B9513B7B3F5F382F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7BF733DFB86F4CA4A801D5FE4E59D3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16C437-02EA-4145-A1EC-3A196DE32D4F}"/>
      </w:docPartPr>
      <w:docPartBody>
        <w:p w:rsidR="00B245BB" w:rsidRDefault="00985FB7" w:rsidP="00985FB7">
          <w:pPr>
            <w:pStyle w:val="7BF733DFB86F4CA4A801D5FE4E59D388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24D7FDAF24A4428EA66C19C92B1FBE0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E4A639-3E24-41A4-BE0E-8CE223BA80AC}"/>
      </w:docPartPr>
      <w:docPartBody>
        <w:p w:rsidR="00B245BB" w:rsidRDefault="00985FB7" w:rsidP="00985FB7">
          <w:pPr>
            <w:pStyle w:val="24D7FDAF24A4428EA66C19C92B1FBE08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B61A5BB518EB415BAA8289584058AF2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7D7262F-2875-4253-86FE-D50C9A4A0A95}"/>
      </w:docPartPr>
      <w:docPartBody>
        <w:p w:rsidR="00B245BB" w:rsidRDefault="00985FB7" w:rsidP="00985FB7">
          <w:pPr>
            <w:pStyle w:val="B61A5BB518EB415BAA8289584058AF2F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888F08BBD3574DBA932C0F3A8710773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263EDD6-F066-4D76-9ABA-1AB3E143AEDD}"/>
      </w:docPartPr>
      <w:docPartBody>
        <w:p w:rsidR="00B245BB" w:rsidRDefault="00985FB7" w:rsidP="00985FB7">
          <w:pPr>
            <w:pStyle w:val="888F08BBD3574DBA932C0F3A87107734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E2CCDCF7983D4D66A2CFA5BBF9570BF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77EFF9-331E-4251-A486-6CF96DB628FB}"/>
      </w:docPartPr>
      <w:docPartBody>
        <w:p w:rsidR="00B245BB" w:rsidRDefault="00985FB7" w:rsidP="00985FB7">
          <w:pPr>
            <w:pStyle w:val="E2CCDCF7983D4D66A2CFA5BBF9570BFF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505551B5378C481086502F0308FC08C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25AEC15-EBF4-423F-B88A-F0A523EB65DF}"/>
      </w:docPartPr>
      <w:docPartBody>
        <w:p w:rsidR="00B245BB" w:rsidRDefault="00985FB7" w:rsidP="00985FB7">
          <w:pPr>
            <w:pStyle w:val="505551B5378C481086502F0308FC08C3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B9B9099A14AA4BC58E692B9E5FA8C9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B0A756D-6232-415B-BBC4-ECCEFFC7EC93}"/>
      </w:docPartPr>
      <w:docPartBody>
        <w:p w:rsidR="00B245BB" w:rsidRDefault="00985FB7" w:rsidP="00985FB7">
          <w:pPr>
            <w:pStyle w:val="B9B9099A14AA4BC58E692B9E5FA8C94B"/>
          </w:pPr>
          <w:r w:rsidRPr="002566B3">
            <w:rPr>
              <w:rStyle w:val="a3"/>
            </w:rPr>
            <w:t>Выберите элемент.</w:t>
          </w:r>
        </w:p>
      </w:docPartBody>
    </w:docPart>
    <w:docPart>
      <w:docPartPr>
        <w:name w:val="3FA6B77156584AD7977BB023B0519D5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EB9651-9E7E-4FE3-84ED-A0E5979BBC34}"/>
      </w:docPartPr>
      <w:docPartBody>
        <w:p w:rsidR="00B245BB" w:rsidRDefault="00985FB7" w:rsidP="00985FB7">
          <w:pPr>
            <w:pStyle w:val="3FA6B77156584AD7977BB023B0519D59"/>
          </w:pPr>
          <w:r w:rsidRPr="002566B3">
            <w:rPr>
              <w:rStyle w:val="a3"/>
            </w:rPr>
            <w:t>Выберите элемент.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FB7"/>
    <w:rsid w:val="001B38B9"/>
    <w:rsid w:val="005D2BA2"/>
    <w:rsid w:val="00643D97"/>
    <w:rsid w:val="00985FB7"/>
    <w:rsid w:val="00B2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85FB7"/>
    <w:rPr>
      <w:color w:val="808080"/>
    </w:rPr>
  </w:style>
  <w:style w:type="paragraph" w:customStyle="1" w:styleId="1B8BDA559A594F84B0048A4A808DE146">
    <w:name w:val="1B8BDA559A594F84B0048A4A808DE146"/>
    <w:rsid w:val="00985FB7"/>
  </w:style>
  <w:style w:type="paragraph" w:customStyle="1" w:styleId="109F3852E150417AB541ACCE0E67E08F">
    <w:name w:val="109F3852E150417AB541ACCE0E67E08F"/>
    <w:rsid w:val="00985FB7"/>
  </w:style>
  <w:style w:type="paragraph" w:customStyle="1" w:styleId="58A3CD8B451A4A2DA7DECFCE0469E53D">
    <w:name w:val="58A3CD8B451A4A2DA7DECFCE0469E53D"/>
    <w:rsid w:val="00985FB7"/>
  </w:style>
  <w:style w:type="paragraph" w:customStyle="1" w:styleId="1C04A44B280F40E8AD768CEA3F4086A2">
    <w:name w:val="1C04A44B280F40E8AD768CEA3F4086A2"/>
    <w:rsid w:val="00985FB7"/>
  </w:style>
  <w:style w:type="paragraph" w:customStyle="1" w:styleId="3125B17AFA204D589BC1B841B66B53C2">
    <w:name w:val="3125B17AFA204D589BC1B841B66B53C2"/>
    <w:rsid w:val="00985FB7"/>
  </w:style>
  <w:style w:type="paragraph" w:customStyle="1" w:styleId="9F43C14E28B641D3B9513B7B3F5F382F">
    <w:name w:val="9F43C14E28B641D3B9513B7B3F5F382F"/>
    <w:rsid w:val="00985FB7"/>
  </w:style>
  <w:style w:type="paragraph" w:customStyle="1" w:styleId="7BF733DFB86F4CA4A801D5FE4E59D388">
    <w:name w:val="7BF733DFB86F4CA4A801D5FE4E59D388"/>
    <w:rsid w:val="00985FB7"/>
  </w:style>
  <w:style w:type="paragraph" w:customStyle="1" w:styleId="24D7FDAF24A4428EA66C19C92B1FBE08">
    <w:name w:val="24D7FDAF24A4428EA66C19C92B1FBE08"/>
    <w:rsid w:val="00985FB7"/>
  </w:style>
  <w:style w:type="paragraph" w:customStyle="1" w:styleId="B61A5BB518EB415BAA8289584058AF2F">
    <w:name w:val="B61A5BB518EB415BAA8289584058AF2F"/>
    <w:rsid w:val="00985FB7"/>
  </w:style>
  <w:style w:type="paragraph" w:customStyle="1" w:styleId="888F08BBD3574DBA932C0F3A87107734">
    <w:name w:val="888F08BBD3574DBA932C0F3A87107734"/>
    <w:rsid w:val="00985FB7"/>
  </w:style>
  <w:style w:type="paragraph" w:customStyle="1" w:styleId="E2CCDCF7983D4D66A2CFA5BBF9570BFF">
    <w:name w:val="E2CCDCF7983D4D66A2CFA5BBF9570BFF"/>
    <w:rsid w:val="00985FB7"/>
  </w:style>
  <w:style w:type="paragraph" w:customStyle="1" w:styleId="505551B5378C481086502F0308FC08C3">
    <w:name w:val="505551B5378C481086502F0308FC08C3"/>
    <w:rsid w:val="00985FB7"/>
  </w:style>
  <w:style w:type="paragraph" w:customStyle="1" w:styleId="B9B9099A14AA4BC58E692B9E5FA8C94B">
    <w:name w:val="B9B9099A14AA4BC58E692B9E5FA8C94B"/>
    <w:rsid w:val="00985FB7"/>
  </w:style>
  <w:style w:type="paragraph" w:customStyle="1" w:styleId="3FA6B77156584AD7977BB023B0519D59">
    <w:name w:val="3FA6B77156584AD7977BB023B0519D59"/>
    <w:rsid w:val="00985FB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85FB7"/>
    <w:rPr>
      <w:color w:val="808080"/>
    </w:rPr>
  </w:style>
  <w:style w:type="paragraph" w:customStyle="1" w:styleId="1B8BDA559A594F84B0048A4A808DE146">
    <w:name w:val="1B8BDA559A594F84B0048A4A808DE146"/>
    <w:rsid w:val="00985FB7"/>
  </w:style>
  <w:style w:type="paragraph" w:customStyle="1" w:styleId="109F3852E150417AB541ACCE0E67E08F">
    <w:name w:val="109F3852E150417AB541ACCE0E67E08F"/>
    <w:rsid w:val="00985FB7"/>
  </w:style>
  <w:style w:type="paragraph" w:customStyle="1" w:styleId="58A3CD8B451A4A2DA7DECFCE0469E53D">
    <w:name w:val="58A3CD8B451A4A2DA7DECFCE0469E53D"/>
    <w:rsid w:val="00985FB7"/>
  </w:style>
  <w:style w:type="paragraph" w:customStyle="1" w:styleId="1C04A44B280F40E8AD768CEA3F4086A2">
    <w:name w:val="1C04A44B280F40E8AD768CEA3F4086A2"/>
    <w:rsid w:val="00985FB7"/>
  </w:style>
  <w:style w:type="paragraph" w:customStyle="1" w:styleId="3125B17AFA204D589BC1B841B66B53C2">
    <w:name w:val="3125B17AFA204D589BC1B841B66B53C2"/>
    <w:rsid w:val="00985FB7"/>
  </w:style>
  <w:style w:type="paragraph" w:customStyle="1" w:styleId="9F43C14E28B641D3B9513B7B3F5F382F">
    <w:name w:val="9F43C14E28B641D3B9513B7B3F5F382F"/>
    <w:rsid w:val="00985FB7"/>
  </w:style>
  <w:style w:type="paragraph" w:customStyle="1" w:styleId="7BF733DFB86F4CA4A801D5FE4E59D388">
    <w:name w:val="7BF733DFB86F4CA4A801D5FE4E59D388"/>
    <w:rsid w:val="00985FB7"/>
  </w:style>
  <w:style w:type="paragraph" w:customStyle="1" w:styleId="24D7FDAF24A4428EA66C19C92B1FBE08">
    <w:name w:val="24D7FDAF24A4428EA66C19C92B1FBE08"/>
    <w:rsid w:val="00985FB7"/>
  </w:style>
  <w:style w:type="paragraph" w:customStyle="1" w:styleId="B61A5BB518EB415BAA8289584058AF2F">
    <w:name w:val="B61A5BB518EB415BAA8289584058AF2F"/>
    <w:rsid w:val="00985FB7"/>
  </w:style>
  <w:style w:type="paragraph" w:customStyle="1" w:styleId="888F08BBD3574DBA932C0F3A87107734">
    <w:name w:val="888F08BBD3574DBA932C0F3A87107734"/>
    <w:rsid w:val="00985FB7"/>
  </w:style>
  <w:style w:type="paragraph" w:customStyle="1" w:styleId="E2CCDCF7983D4D66A2CFA5BBF9570BFF">
    <w:name w:val="E2CCDCF7983D4D66A2CFA5BBF9570BFF"/>
    <w:rsid w:val="00985FB7"/>
  </w:style>
  <w:style w:type="paragraph" w:customStyle="1" w:styleId="505551B5378C481086502F0308FC08C3">
    <w:name w:val="505551B5378C481086502F0308FC08C3"/>
    <w:rsid w:val="00985FB7"/>
  </w:style>
  <w:style w:type="paragraph" w:customStyle="1" w:styleId="B9B9099A14AA4BC58E692B9E5FA8C94B">
    <w:name w:val="B9B9099A14AA4BC58E692B9E5FA8C94B"/>
    <w:rsid w:val="00985FB7"/>
  </w:style>
  <w:style w:type="paragraph" w:customStyle="1" w:styleId="3FA6B77156584AD7977BB023B0519D59">
    <w:name w:val="3FA6B77156584AD7977BB023B0519D59"/>
    <w:rsid w:val="00985FB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1511</Words>
  <Characters>8619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БерезовскаяТГ</cp:lastModifiedBy>
  <cp:revision>5</cp:revision>
  <dcterms:created xsi:type="dcterms:W3CDTF">2017-02-02T20:45:00Z</dcterms:created>
  <dcterms:modified xsi:type="dcterms:W3CDTF">2017-02-13T10:12:00Z</dcterms:modified>
</cp:coreProperties>
</file>